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D51A3" w14:textId="77777777" w:rsidR="00AC3294" w:rsidRDefault="00AC3294" w:rsidP="00AC3294">
      <w:pPr>
        <w:jc w:val="center"/>
      </w:pPr>
      <w:r>
        <w:rPr>
          <w:noProof/>
        </w:rPr>
        <w:drawing>
          <wp:inline distT="0" distB="0" distL="0" distR="0" wp14:anchorId="6B24476E" wp14:editId="69D52B70">
            <wp:extent cx="2228850" cy="704850"/>
            <wp:effectExtent l="0" t="0" r="0" b="0"/>
            <wp:docPr id="1" name="Picture 0" descr="TID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5">
                      <a:extLst>
                        <a:ext uri="{28A0092B-C50C-407E-A947-70E740481C1C}">
                          <a14:useLocalDpi xmlns:a14="http://schemas.microsoft.com/office/drawing/2010/main" val="0"/>
                        </a:ext>
                      </a:extLst>
                    </a:blip>
                    <a:stretch>
                      <a:fillRect/>
                    </a:stretch>
                  </pic:blipFill>
                  <pic:spPr>
                    <a:xfrm>
                      <a:off x="0" y="0"/>
                      <a:ext cx="2228850" cy="704850"/>
                    </a:xfrm>
                    <a:prstGeom prst="rect">
                      <a:avLst/>
                    </a:prstGeom>
                  </pic:spPr>
                </pic:pic>
              </a:graphicData>
            </a:graphic>
          </wp:inline>
        </w:drawing>
      </w:r>
    </w:p>
    <w:p w14:paraId="0DF19962" w14:textId="77777777" w:rsidR="00AC3294" w:rsidRDefault="00AC3294" w:rsidP="00AC3294">
      <w:pPr>
        <w:jc w:val="center"/>
      </w:pPr>
    </w:p>
    <w:p w14:paraId="0895FCCD" w14:textId="77777777" w:rsidR="00AC3294" w:rsidRPr="00AF090F" w:rsidRDefault="00AC3294" w:rsidP="00AC3294">
      <w:pPr>
        <w:jc w:val="center"/>
        <w:rPr>
          <w:rFonts w:ascii="Garamond" w:hAnsi="Garamond"/>
        </w:rPr>
      </w:pPr>
    </w:p>
    <w:p w14:paraId="7D1000C9" w14:textId="77777777" w:rsidR="00F51381" w:rsidRPr="00AF090F" w:rsidRDefault="00AC3294" w:rsidP="00AC3294">
      <w:pPr>
        <w:jc w:val="center"/>
        <w:rPr>
          <w:rFonts w:ascii="Garamond" w:hAnsi="Garamond"/>
          <w:b/>
          <w:bCs/>
          <w:sz w:val="32"/>
          <w:szCs w:val="32"/>
        </w:rPr>
      </w:pPr>
      <w:r w:rsidRPr="00AF090F">
        <w:rPr>
          <w:rFonts w:ascii="Garamond" w:hAnsi="Garamond"/>
          <w:b/>
          <w:bCs/>
          <w:sz w:val="32"/>
          <w:szCs w:val="32"/>
        </w:rPr>
        <w:t xml:space="preserve">Improvement Grant </w:t>
      </w:r>
      <w:r w:rsidR="0022530E" w:rsidRPr="00AF090F">
        <w:rPr>
          <w:rFonts w:ascii="Garamond" w:hAnsi="Garamond"/>
          <w:b/>
          <w:bCs/>
          <w:sz w:val="32"/>
          <w:szCs w:val="32"/>
        </w:rPr>
        <w:t>Program Resolution Instructions</w:t>
      </w:r>
    </w:p>
    <w:p w14:paraId="69FB27B0" w14:textId="77777777" w:rsidR="00F51381" w:rsidRPr="00AF090F" w:rsidRDefault="00F51381" w:rsidP="00AC3294">
      <w:pPr>
        <w:jc w:val="center"/>
        <w:rPr>
          <w:rFonts w:ascii="Garamond" w:hAnsi="Garamond"/>
          <w:b/>
          <w:bCs/>
          <w:sz w:val="32"/>
          <w:szCs w:val="32"/>
        </w:rPr>
      </w:pPr>
    </w:p>
    <w:p w14:paraId="632E70C3" w14:textId="77777777" w:rsidR="00F51381" w:rsidRPr="00AF090F" w:rsidRDefault="00F51381" w:rsidP="00F51381">
      <w:pPr>
        <w:rPr>
          <w:rFonts w:ascii="Garamond" w:hAnsi="Garamond"/>
        </w:rPr>
      </w:pPr>
    </w:p>
    <w:p w14:paraId="07A8E347" w14:textId="77777777" w:rsidR="005B6DB9" w:rsidRPr="00AF090F" w:rsidRDefault="00233794" w:rsidP="00F51381">
      <w:pPr>
        <w:rPr>
          <w:rFonts w:ascii="Garamond" w:hAnsi="Garamond"/>
        </w:rPr>
      </w:pPr>
      <w:r w:rsidRPr="00AF090F">
        <w:rPr>
          <w:rFonts w:ascii="Garamond" w:hAnsi="Garamond"/>
        </w:rPr>
        <w:t xml:space="preserve">All grant applications to the Texas Indigent Defense Commission </w:t>
      </w:r>
      <w:r w:rsidR="00132B7D" w:rsidRPr="00AF090F">
        <w:rPr>
          <w:rFonts w:ascii="Garamond" w:hAnsi="Garamond"/>
        </w:rPr>
        <w:t>must be authorized by a resolution of the governing board of the applicant organization</w:t>
      </w:r>
      <w:r w:rsidR="00D31148" w:rsidRPr="00AF090F">
        <w:rPr>
          <w:rFonts w:ascii="Garamond" w:hAnsi="Garamond"/>
        </w:rPr>
        <w:t xml:space="preserve"> per Texas Administrative Code 173.104</w:t>
      </w:r>
      <w:r w:rsidR="009717D8" w:rsidRPr="00AF090F">
        <w:rPr>
          <w:rFonts w:ascii="Garamond" w:hAnsi="Garamond"/>
        </w:rPr>
        <w:t xml:space="preserve"> for each fiscal year of funding.</w:t>
      </w:r>
      <w:r w:rsidR="00132B7D" w:rsidRPr="00AF090F">
        <w:rPr>
          <w:rFonts w:ascii="Garamond" w:hAnsi="Garamond"/>
        </w:rPr>
        <w:t xml:space="preserve"> </w:t>
      </w:r>
    </w:p>
    <w:p w14:paraId="7523C6A0" w14:textId="77777777" w:rsidR="009717D8" w:rsidRPr="00AF090F" w:rsidRDefault="00D03320" w:rsidP="009717D8">
      <w:pPr>
        <w:pStyle w:val="ListParagraph"/>
        <w:numPr>
          <w:ilvl w:val="0"/>
          <w:numId w:val="1"/>
        </w:numPr>
        <w:rPr>
          <w:rFonts w:ascii="Garamond" w:hAnsi="Garamond"/>
        </w:rPr>
      </w:pPr>
      <w:r w:rsidRPr="00AF090F">
        <w:rPr>
          <w:rFonts w:ascii="Garamond" w:hAnsi="Garamond"/>
        </w:rPr>
        <w:t xml:space="preserve">For Texas counties, the resolution must be adopted by the County </w:t>
      </w:r>
      <w:proofErr w:type="gramStart"/>
      <w:r w:rsidRPr="00AF090F">
        <w:rPr>
          <w:rFonts w:ascii="Garamond" w:hAnsi="Garamond"/>
        </w:rPr>
        <w:t>Commissioners</w:t>
      </w:r>
      <w:proofErr w:type="gramEnd"/>
      <w:r w:rsidRPr="00AF090F">
        <w:rPr>
          <w:rFonts w:ascii="Garamond" w:hAnsi="Garamond"/>
        </w:rPr>
        <w:t xml:space="preserve"> Court. </w:t>
      </w:r>
    </w:p>
    <w:p w14:paraId="7887CBED" w14:textId="77777777" w:rsidR="00B00143" w:rsidRPr="00B00143" w:rsidRDefault="00D03320" w:rsidP="00B00143">
      <w:pPr>
        <w:pStyle w:val="ListParagraph"/>
        <w:numPr>
          <w:ilvl w:val="0"/>
          <w:numId w:val="1"/>
        </w:numPr>
        <w:rPr>
          <w:rFonts w:ascii="Garamond" w:hAnsi="Garamond"/>
        </w:rPr>
      </w:pPr>
      <w:r w:rsidRPr="00AF090F">
        <w:rPr>
          <w:rFonts w:ascii="Garamond" w:hAnsi="Garamond"/>
        </w:rPr>
        <w:t>Non-county applicants must provide a resolution from their governing board.</w:t>
      </w:r>
    </w:p>
    <w:p w14:paraId="0CA74135" w14:textId="77777777" w:rsidR="00D938A9" w:rsidRDefault="00D938A9" w:rsidP="00D938A9">
      <w:pPr>
        <w:rPr>
          <w:rFonts w:ascii="Garamond" w:hAnsi="Garamond"/>
        </w:rPr>
      </w:pPr>
    </w:p>
    <w:p w14:paraId="077D3658" w14:textId="77777777" w:rsidR="00D938A9" w:rsidRPr="00D938A9" w:rsidRDefault="00D938A9" w:rsidP="00D938A9">
      <w:pPr>
        <w:rPr>
          <w:rFonts w:ascii="Garamond" w:hAnsi="Garamond"/>
        </w:rPr>
      </w:pPr>
      <w:r>
        <w:rPr>
          <w:rFonts w:ascii="Garamond" w:hAnsi="Garamond"/>
        </w:rPr>
        <w:t xml:space="preserve">Applicants </w:t>
      </w:r>
      <w:r w:rsidR="00E67A63">
        <w:rPr>
          <w:rFonts w:ascii="Garamond" w:hAnsi="Garamond"/>
        </w:rPr>
        <w:t>should use the TIDC Improvement Grant Program resolution template</w:t>
      </w:r>
      <w:r w:rsidR="007B1C15">
        <w:rPr>
          <w:rFonts w:ascii="Garamond" w:hAnsi="Garamond"/>
        </w:rPr>
        <w:t xml:space="preserve"> to prepare the resolution, editi</w:t>
      </w:r>
      <w:r w:rsidR="0085529B">
        <w:rPr>
          <w:rFonts w:ascii="Garamond" w:hAnsi="Garamond"/>
        </w:rPr>
        <w:t>ng</w:t>
      </w:r>
      <w:r w:rsidR="007B1C15">
        <w:rPr>
          <w:rFonts w:ascii="Garamond" w:hAnsi="Garamond"/>
        </w:rPr>
        <w:t xml:space="preserve"> only the highlighted fields</w:t>
      </w:r>
      <w:r w:rsidR="0085529B">
        <w:rPr>
          <w:rFonts w:ascii="Garamond" w:hAnsi="Garamond"/>
        </w:rPr>
        <w:t>.</w:t>
      </w:r>
    </w:p>
    <w:p w14:paraId="699A8843" w14:textId="77777777" w:rsidR="00D31148" w:rsidRPr="00AF090F" w:rsidRDefault="00D31148" w:rsidP="00F51381">
      <w:pPr>
        <w:rPr>
          <w:rFonts w:ascii="Garamond" w:hAnsi="Garamond"/>
        </w:rPr>
      </w:pPr>
    </w:p>
    <w:p w14:paraId="686A5851" w14:textId="77777777" w:rsidR="00612100" w:rsidRPr="00AF090F" w:rsidRDefault="00FF12E1" w:rsidP="00F51381">
      <w:pPr>
        <w:rPr>
          <w:rFonts w:ascii="Garamond" w:hAnsi="Garamond"/>
        </w:rPr>
      </w:pPr>
      <w:r w:rsidRPr="00AF090F">
        <w:rPr>
          <w:rFonts w:ascii="Garamond" w:hAnsi="Garamond"/>
        </w:rPr>
        <w:t xml:space="preserve">The resolution must </w:t>
      </w:r>
      <w:proofErr w:type="gramStart"/>
      <w:r w:rsidRPr="00AF090F">
        <w:rPr>
          <w:rFonts w:ascii="Garamond" w:hAnsi="Garamond"/>
        </w:rPr>
        <w:t>designate</w:t>
      </w:r>
      <w:proofErr w:type="gramEnd"/>
      <w:r w:rsidRPr="00AF090F">
        <w:rPr>
          <w:rFonts w:ascii="Garamond" w:hAnsi="Garamond"/>
        </w:rPr>
        <w:t xml:space="preserve"> a </w:t>
      </w:r>
      <w:r w:rsidR="003F2ECD" w:rsidRPr="00AF090F">
        <w:rPr>
          <w:rFonts w:ascii="Garamond" w:hAnsi="Garamond"/>
        </w:rPr>
        <w:t>F</w:t>
      </w:r>
      <w:r w:rsidRPr="00AF090F">
        <w:rPr>
          <w:rFonts w:ascii="Garamond" w:hAnsi="Garamond"/>
        </w:rPr>
        <w:t xml:space="preserve">inancial </w:t>
      </w:r>
      <w:r w:rsidR="003F2ECD" w:rsidRPr="00AF090F">
        <w:rPr>
          <w:rFonts w:ascii="Garamond" w:hAnsi="Garamond"/>
        </w:rPr>
        <w:t xml:space="preserve">Officer. </w:t>
      </w:r>
    </w:p>
    <w:p w14:paraId="52CAFD6E" w14:textId="77777777" w:rsidR="00612100" w:rsidRPr="00AF090F" w:rsidRDefault="003F2ECD" w:rsidP="00612100">
      <w:pPr>
        <w:pStyle w:val="ListParagraph"/>
        <w:numPr>
          <w:ilvl w:val="0"/>
          <w:numId w:val="2"/>
        </w:numPr>
        <w:rPr>
          <w:rFonts w:ascii="Garamond" w:hAnsi="Garamond"/>
        </w:rPr>
      </w:pPr>
      <w:r w:rsidRPr="00AF090F">
        <w:rPr>
          <w:rFonts w:ascii="Garamond" w:hAnsi="Garamond"/>
        </w:rPr>
        <w:t xml:space="preserve">For Texas Counties, the Financial Officer must be the </w:t>
      </w:r>
      <w:r w:rsidR="00612100" w:rsidRPr="00AF090F">
        <w:rPr>
          <w:rFonts w:ascii="Garamond" w:hAnsi="Garamond"/>
        </w:rPr>
        <w:t>C</w:t>
      </w:r>
      <w:r w:rsidR="000841D7" w:rsidRPr="00AF090F">
        <w:rPr>
          <w:rFonts w:ascii="Garamond" w:hAnsi="Garamond"/>
        </w:rPr>
        <w:t xml:space="preserve">ounty </w:t>
      </w:r>
      <w:r w:rsidR="00612100" w:rsidRPr="00AF090F">
        <w:rPr>
          <w:rFonts w:ascii="Garamond" w:hAnsi="Garamond"/>
        </w:rPr>
        <w:t>A</w:t>
      </w:r>
      <w:r w:rsidR="000841D7" w:rsidRPr="00AF090F">
        <w:rPr>
          <w:rFonts w:ascii="Garamond" w:hAnsi="Garamond"/>
        </w:rPr>
        <w:t>uditor</w:t>
      </w:r>
      <w:r w:rsidR="00D03320" w:rsidRPr="00AF090F">
        <w:rPr>
          <w:rFonts w:ascii="Garamond" w:hAnsi="Garamond"/>
        </w:rPr>
        <w:t xml:space="preserve"> if the county has an </w:t>
      </w:r>
      <w:r w:rsidR="00612100" w:rsidRPr="00AF090F">
        <w:rPr>
          <w:rFonts w:ascii="Garamond" w:hAnsi="Garamond"/>
        </w:rPr>
        <w:t>auditor</w:t>
      </w:r>
      <w:r w:rsidR="00D03320" w:rsidRPr="00AF090F">
        <w:rPr>
          <w:rFonts w:ascii="Garamond" w:hAnsi="Garamond"/>
        </w:rPr>
        <w:t xml:space="preserve">. If not, </w:t>
      </w:r>
      <w:r w:rsidR="00BD0AB7" w:rsidRPr="00AF090F">
        <w:rPr>
          <w:rFonts w:ascii="Garamond" w:hAnsi="Garamond"/>
        </w:rPr>
        <w:t xml:space="preserve">the </w:t>
      </w:r>
      <w:r w:rsidR="00612100" w:rsidRPr="00AF090F">
        <w:rPr>
          <w:rFonts w:ascii="Garamond" w:hAnsi="Garamond"/>
        </w:rPr>
        <w:t>C</w:t>
      </w:r>
      <w:r w:rsidR="00BD0AB7" w:rsidRPr="00AF090F">
        <w:rPr>
          <w:rFonts w:ascii="Garamond" w:hAnsi="Garamond"/>
        </w:rPr>
        <w:t xml:space="preserve">ounty </w:t>
      </w:r>
      <w:r w:rsidR="00612100" w:rsidRPr="00AF090F">
        <w:rPr>
          <w:rFonts w:ascii="Garamond" w:hAnsi="Garamond"/>
        </w:rPr>
        <w:t>T</w:t>
      </w:r>
      <w:r w:rsidR="00BD0AB7" w:rsidRPr="00AF090F">
        <w:rPr>
          <w:rFonts w:ascii="Garamond" w:hAnsi="Garamond"/>
        </w:rPr>
        <w:t>reasurer must be designated.</w:t>
      </w:r>
    </w:p>
    <w:p w14:paraId="50695547" w14:textId="77777777" w:rsidR="00D31148" w:rsidRPr="00AF090F" w:rsidRDefault="004C4191" w:rsidP="00612100">
      <w:pPr>
        <w:pStyle w:val="ListParagraph"/>
        <w:numPr>
          <w:ilvl w:val="0"/>
          <w:numId w:val="2"/>
        </w:numPr>
        <w:rPr>
          <w:rFonts w:ascii="Garamond" w:hAnsi="Garamond"/>
        </w:rPr>
      </w:pPr>
      <w:r w:rsidRPr="00AF090F">
        <w:rPr>
          <w:rFonts w:ascii="Garamond" w:hAnsi="Garamond"/>
        </w:rPr>
        <w:t>The Financial Officer</w:t>
      </w:r>
      <w:r w:rsidR="00B00143">
        <w:rPr>
          <w:rFonts w:ascii="Garamond" w:hAnsi="Garamond"/>
        </w:rPr>
        <w:t xml:space="preserve"> for Texas counties</w:t>
      </w:r>
      <w:r w:rsidRPr="00AF090F">
        <w:rPr>
          <w:rFonts w:ascii="Garamond" w:hAnsi="Garamond"/>
        </w:rPr>
        <w:t xml:space="preserve"> may be </w:t>
      </w:r>
      <w:r w:rsidR="00CC6AAE" w:rsidRPr="00AF090F">
        <w:rPr>
          <w:rFonts w:ascii="Garamond" w:hAnsi="Garamond"/>
        </w:rPr>
        <w:t>designated in the resolution by title.</w:t>
      </w:r>
      <w:r w:rsidR="00B00143">
        <w:rPr>
          <w:rFonts w:ascii="Garamond" w:hAnsi="Garamond"/>
        </w:rPr>
        <w:t xml:space="preserve"> Other applicants must designate the financial officer by name and title.</w:t>
      </w:r>
    </w:p>
    <w:p w14:paraId="73F96958" w14:textId="77777777" w:rsidR="003F5F43" w:rsidRPr="00AF090F" w:rsidRDefault="003F5F43" w:rsidP="00F51381">
      <w:pPr>
        <w:rPr>
          <w:rFonts w:ascii="Garamond" w:hAnsi="Garamond"/>
        </w:rPr>
      </w:pPr>
    </w:p>
    <w:p w14:paraId="424B4C08" w14:textId="77777777" w:rsidR="00612100" w:rsidRPr="00AF090F" w:rsidRDefault="003F5F43" w:rsidP="00F51381">
      <w:pPr>
        <w:rPr>
          <w:rFonts w:ascii="Garamond" w:hAnsi="Garamond"/>
        </w:rPr>
      </w:pPr>
      <w:r w:rsidRPr="00AF090F">
        <w:rPr>
          <w:rFonts w:ascii="Garamond" w:hAnsi="Garamond"/>
        </w:rPr>
        <w:t xml:space="preserve">The resolution must also designate the Authorized Official </w:t>
      </w:r>
      <w:r w:rsidR="0048040E" w:rsidRPr="00AF090F">
        <w:rPr>
          <w:rFonts w:ascii="Garamond" w:hAnsi="Garamond"/>
        </w:rPr>
        <w:t xml:space="preserve">who is authorized to apply for, </w:t>
      </w:r>
      <w:r w:rsidR="00700AA7" w:rsidRPr="00AF090F">
        <w:rPr>
          <w:rFonts w:ascii="Garamond" w:hAnsi="Garamond"/>
        </w:rPr>
        <w:t xml:space="preserve">accept, decline, modify, or cancel the grant for the applicant. </w:t>
      </w:r>
    </w:p>
    <w:p w14:paraId="5DB09A82" w14:textId="77777777" w:rsidR="003F5F43" w:rsidRPr="00AF090F" w:rsidRDefault="00BD0AB7" w:rsidP="00612100">
      <w:pPr>
        <w:pStyle w:val="ListParagraph"/>
        <w:numPr>
          <w:ilvl w:val="0"/>
          <w:numId w:val="3"/>
        </w:numPr>
        <w:rPr>
          <w:rFonts w:ascii="Garamond" w:hAnsi="Garamond"/>
        </w:rPr>
      </w:pPr>
      <w:r w:rsidRPr="00AF090F">
        <w:rPr>
          <w:rFonts w:ascii="Garamond" w:hAnsi="Garamond"/>
        </w:rPr>
        <w:t xml:space="preserve">For </w:t>
      </w:r>
      <w:r w:rsidR="00013C35" w:rsidRPr="00AF090F">
        <w:rPr>
          <w:rFonts w:ascii="Garamond" w:hAnsi="Garamond"/>
        </w:rPr>
        <w:t>counties, t</w:t>
      </w:r>
      <w:r w:rsidR="00700AA7" w:rsidRPr="00AF090F">
        <w:rPr>
          <w:rFonts w:ascii="Garamond" w:hAnsi="Garamond"/>
        </w:rPr>
        <w:t xml:space="preserve">he Authorized Official </w:t>
      </w:r>
      <w:r w:rsidR="007A5D12" w:rsidRPr="00AF090F">
        <w:rPr>
          <w:rFonts w:ascii="Garamond" w:hAnsi="Garamond"/>
        </w:rPr>
        <w:t>is almost always the Constitutional County Judge</w:t>
      </w:r>
      <w:r w:rsidR="001C4EC6" w:rsidRPr="00AF090F">
        <w:rPr>
          <w:rFonts w:ascii="Garamond" w:hAnsi="Garamond"/>
        </w:rPr>
        <w:t>, however t</w:t>
      </w:r>
      <w:r w:rsidR="007A5D12" w:rsidRPr="00AF090F">
        <w:rPr>
          <w:rFonts w:ascii="Garamond" w:hAnsi="Garamond"/>
        </w:rPr>
        <w:t xml:space="preserve">he Commissioners Court </w:t>
      </w:r>
      <w:r w:rsidR="007A5D12" w:rsidRPr="00AF090F">
        <w:rPr>
          <w:rFonts w:ascii="Garamond" w:hAnsi="Garamond"/>
          <w:u w:val="single"/>
        </w:rPr>
        <w:t>may</w:t>
      </w:r>
      <w:r w:rsidR="00013C35" w:rsidRPr="00AF090F">
        <w:rPr>
          <w:rFonts w:ascii="Garamond" w:hAnsi="Garamond"/>
        </w:rPr>
        <w:t xml:space="preserve"> designate</w:t>
      </w:r>
      <w:r w:rsidR="007A5D12" w:rsidRPr="00AF090F">
        <w:rPr>
          <w:rFonts w:ascii="Garamond" w:hAnsi="Garamond"/>
        </w:rPr>
        <w:t xml:space="preserve"> another person to be the Authorized Official</w:t>
      </w:r>
      <w:r w:rsidR="001C4EC6" w:rsidRPr="00AF090F">
        <w:rPr>
          <w:rFonts w:ascii="Garamond" w:hAnsi="Garamond"/>
        </w:rPr>
        <w:t xml:space="preserve"> in the resolution.</w:t>
      </w:r>
    </w:p>
    <w:p w14:paraId="5B2451A1" w14:textId="77777777" w:rsidR="00C22168" w:rsidRPr="00AF090F" w:rsidRDefault="00C22168" w:rsidP="00612100">
      <w:pPr>
        <w:pStyle w:val="ListParagraph"/>
        <w:numPr>
          <w:ilvl w:val="0"/>
          <w:numId w:val="3"/>
        </w:numPr>
        <w:rPr>
          <w:rFonts w:ascii="Garamond" w:hAnsi="Garamond"/>
        </w:rPr>
      </w:pPr>
      <w:r w:rsidRPr="00AF090F">
        <w:rPr>
          <w:rFonts w:ascii="Garamond" w:hAnsi="Garamond"/>
        </w:rPr>
        <w:t>The Authorized Official may not be the same person as the Financial Officer.</w:t>
      </w:r>
    </w:p>
    <w:p w14:paraId="1B5C769E" w14:textId="77777777" w:rsidR="00572BED" w:rsidRPr="00AF090F" w:rsidRDefault="00572BED" w:rsidP="00F51381">
      <w:pPr>
        <w:rPr>
          <w:rFonts w:ascii="Garamond" w:hAnsi="Garamond"/>
        </w:rPr>
      </w:pPr>
    </w:p>
    <w:p w14:paraId="453F38CE" w14:textId="77777777" w:rsidR="00612100" w:rsidRPr="00AF090F" w:rsidRDefault="00612100" w:rsidP="00F51381">
      <w:pPr>
        <w:rPr>
          <w:rFonts w:ascii="Garamond" w:hAnsi="Garamond"/>
        </w:rPr>
      </w:pPr>
      <w:r w:rsidRPr="00AF090F">
        <w:rPr>
          <w:rFonts w:ascii="Garamond" w:hAnsi="Garamond"/>
        </w:rPr>
        <w:t xml:space="preserve">The resolution must </w:t>
      </w:r>
      <w:r w:rsidR="00572BED" w:rsidRPr="00AF090F">
        <w:rPr>
          <w:rFonts w:ascii="Garamond" w:hAnsi="Garamond"/>
        </w:rPr>
        <w:t xml:space="preserve">also </w:t>
      </w:r>
      <w:proofErr w:type="gramStart"/>
      <w:r w:rsidR="00572BED" w:rsidRPr="00AF090F">
        <w:rPr>
          <w:rFonts w:ascii="Garamond" w:hAnsi="Garamond"/>
        </w:rPr>
        <w:t>designate</w:t>
      </w:r>
      <w:proofErr w:type="gramEnd"/>
      <w:r w:rsidR="00572BED" w:rsidRPr="00AF090F">
        <w:rPr>
          <w:rFonts w:ascii="Garamond" w:hAnsi="Garamond"/>
        </w:rPr>
        <w:t xml:space="preserve"> </w:t>
      </w:r>
      <w:r w:rsidR="000055D1" w:rsidRPr="00AF090F">
        <w:rPr>
          <w:rFonts w:ascii="Garamond" w:hAnsi="Garamond"/>
        </w:rPr>
        <w:t>the Program Director.</w:t>
      </w:r>
    </w:p>
    <w:p w14:paraId="25731386" w14:textId="77777777" w:rsidR="00C22168" w:rsidRPr="00AF090F" w:rsidRDefault="000055D1" w:rsidP="00612100">
      <w:pPr>
        <w:pStyle w:val="ListParagraph"/>
        <w:numPr>
          <w:ilvl w:val="0"/>
          <w:numId w:val="3"/>
        </w:numPr>
        <w:rPr>
          <w:rFonts w:ascii="Garamond" w:hAnsi="Garamond"/>
        </w:rPr>
      </w:pPr>
      <w:r w:rsidRPr="00AF090F">
        <w:rPr>
          <w:rFonts w:ascii="Garamond" w:hAnsi="Garamond"/>
        </w:rPr>
        <w:t xml:space="preserve">The Program Director </w:t>
      </w:r>
      <w:r w:rsidR="00C22168" w:rsidRPr="00AF090F">
        <w:rPr>
          <w:rFonts w:ascii="Garamond" w:hAnsi="Garamond"/>
        </w:rPr>
        <w:t xml:space="preserve">is the main contact point person for the grant program. </w:t>
      </w:r>
    </w:p>
    <w:p w14:paraId="4AC0C99B" w14:textId="77777777" w:rsidR="00572BED" w:rsidRPr="00AF090F" w:rsidRDefault="00C22168" w:rsidP="00612100">
      <w:pPr>
        <w:pStyle w:val="ListParagraph"/>
        <w:numPr>
          <w:ilvl w:val="0"/>
          <w:numId w:val="3"/>
        </w:numPr>
        <w:rPr>
          <w:rFonts w:ascii="Garamond" w:hAnsi="Garamond"/>
        </w:rPr>
      </w:pPr>
      <w:r w:rsidRPr="00AF090F">
        <w:rPr>
          <w:rFonts w:ascii="Garamond" w:hAnsi="Garamond"/>
        </w:rPr>
        <w:t xml:space="preserve">The Program Director </w:t>
      </w:r>
      <w:r w:rsidR="000055D1" w:rsidRPr="00AF090F">
        <w:rPr>
          <w:rFonts w:ascii="Garamond" w:hAnsi="Garamond"/>
        </w:rPr>
        <w:t>may be the same person as the Authorized Official</w:t>
      </w:r>
      <w:r w:rsidR="005B6DB9" w:rsidRPr="00AF090F">
        <w:rPr>
          <w:rFonts w:ascii="Garamond" w:hAnsi="Garamond"/>
        </w:rPr>
        <w:t>.</w:t>
      </w:r>
    </w:p>
    <w:p w14:paraId="6103158D" w14:textId="77777777" w:rsidR="00A72042" w:rsidRPr="00AF090F" w:rsidRDefault="00A72042" w:rsidP="00A72042">
      <w:pPr>
        <w:rPr>
          <w:rFonts w:ascii="Garamond" w:hAnsi="Garamond"/>
        </w:rPr>
      </w:pPr>
    </w:p>
    <w:p w14:paraId="4E5E9EAF" w14:textId="77777777" w:rsidR="00A72042" w:rsidRPr="00AF090F" w:rsidRDefault="00A72042" w:rsidP="00A72042">
      <w:pPr>
        <w:rPr>
          <w:rFonts w:ascii="Garamond" w:hAnsi="Garamond"/>
        </w:rPr>
      </w:pPr>
      <w:r w:rsidRPr="00AF090F">
        <w:rPr>
          <w:rFonts w:ascii="Garamond" w:hAnsi="Garamond"/>
        </w:rPr>
        <w:t xml:space="preserve">Applicants should </w:t>
      </w:r>
      <w:r w:rsidR="005735ED" w:rsidRPr="00AF090F">
        <w:rPr>
          <w:rFonts w:ascii="Garamond" w:hAnsi="Garamond"/>
        </w:rPr>
        <w:t xml:space="preserve">create a PDF of the completed application form in TIDC’s grant system and attach it to the </w:t>
      </w:r>
      <w:r w:rsidR="00B00143">
        <w:rPr>
          <w:rFonts w:ascii="Garamond" w:hAnsi="Garamond"/>
        </w:rPr>
        <w:t>grant application</w:t>
      </w:r>
      <w:r w:rsidR="0003587C" w:rsidRPr="00AF090F">
        <w:rPr>
          <w:rFonts w:ascii="Garamond" w:hAnsi="Garamond"/>
        </w:rPr>
        <w:t xml:space="preserve"> for consideration by the Commissioners Court or governing board.</w:t>
      </w:r>
    </w:p>
    <w:p w14:paraId="1EFA7EF6" w14:textId="77777777" w:rsidR="00BD189A" w:rsidRPr="00AF090F" w:rsidRDefault="00BD189A" w:rsidP="00A72042">
      <w:pPr>
        <w:rPr>
          <w:rFonts w:ascii="Garamond" w:hAnsi="Garamond"/>
        </w:rPr>
      </w:pPr>
    </w:p>
    <w:p w14:paraId="0AE55F9D" w14:textId="77777777" w:rsidR="00F05316" w:rsidRDefault="00BD189A" w:rsidP="00A72042">
      <w:pPr>
        <w:rPr>
          <w:rFonts w:ascii="Garamond" w:hAnsi="Garamond"/>
        </w:rPr>
      </w:pPr>
      <w:r w:rsidRPr="00AF090F">
        <w:rPr>
          <w:rFonts w:ascii="Garamond" w:hAnsi="Garamond"/>
        </w:rPr>
        <w:t xml:space="preserve">The </w:t>
      </w:r>
      <w:r w:rsidR="00B00143">
        <w:rPr>
          <w:rFonts w:ascii="Garamond" w:hAnsi="Garamond"/>
        </w:rPr>
        <w:t xml:space="preserve">complete </w:t>
      </w:r>
      <w:r w:rsidRPr="00AF090F">
        <w:rPr>
          <w:rFonts w:ascii="Garamond" w:hAnsi="Garamond"/>
        </w:rPr>
        <w:t>adopted resolution must be</w:t>
      </w:r>
      <w:r w:rsidR="00115FEA">
        <w:rPr>
          <w:rFonts w:ascii="Garamond" w:hAnsi="Garamond"/>
        </w:rPr>
        <w:t xml:space="preserve"> scanned and</w:t>
      </w:r>
      <w:r w:rsidRPr="00AF090F">
        <w:rPr>
          <w:rFonts w:ascii="Garamond" w:hAnsi="Garamond"/>
        </w:rPr>
        <w:t xml:space="preserve"> provided to TIDC </w:t>
      </w:r>
      <w:r w:rsidR="003B741A" w:rsidRPr="00AF090F">
        <w:rPr>
          <w:rFonts w:ascii="Garamond" w:hAnsi="Garamond"/>
        </w:rPr>
        <w:t xml:space="preserve">by the application deadline. Resolutions may be uploaded to the online application or emailed to </w:t>
      </w:r>
      <w:hyperlink r:id="rId6" w:history="1">
        <w:r w:rsidR="003B741A" w:rsidRPr="00AF090F">
          <w:rPr>
            <w:rStyle w:val="Hyperlink"/>
            <w:rFonts w:ascii="Garamond" w:hAnsi="Garamond"/>
          </w:rPr>
          <w:t>grants@tidc.texas.gov</w:t>
        </w:r>
      </w:hyperlink>
      <w:r w:rsidR="00AF090F" w:rsidRPr="00AF090F">
        <w:rPr>
          <w:rFonts w:ascii="Garamond" w:hAnsi="Garamond"/>
        </w:rPr>
        <w:t>.</w:t>
      </w:r>
    </w:p>
    <w:p w14:paraId="1C91BF03" w14:textId="77777777" w:rsidR="00B00143" w:rsidRDefault="00B00143" w:rsidP="00A72042">
      <w:pPr>
        <w:rPr>
          <w:rFonts w:ascii="Garamond" w:hAnsi="Garamond"/>
        </w:rPr>
      </w:pPr>
    </w:p>
    <w:p w14:paraId="1E5999AD" w14:textId="77777777" w:rsidR="00B00143" w:rsidRDefault="00B00143" w:rsidP="00A72042">
      <w:pPr>
        <w:rPr>
          <w:rFonts w:ascii="Garamond" w:hAnsi="Garamond"/>
        </w:rPr>
      </w:pPr>
      <w:r>
        <w:rPr>
          <w:rFonts w:ascii="Garamond" w:hAnsi="Garamond"/>
        </w:rPr>
        <w:t>Two versions of the template follow, first for Texas counties, and second for non-county applicants.</w:t>
      </w:r>
    </w:p>
    <w:p w14:paraId="6E69558A" w14:textId="77777777" w:rsidR="00AF090F" w:rsidRDefault="00AF090F" w:rsidP="00A72042">
      <w:pPr>
        <w:rPr>
          <w:rFonts w:ascii="Garamond" w:hAnsi="Garamond"/>
        </w:rPr>
      </w:pPr>
    </w:p>
    <w:p w14:paraId="5A038B36" w14:textId="77777777" w:rsidR="00AF090F" w:rsidRPr="00AF090F" w:rsidRDefault="00AF090F" w:rsidP="00A72042">
      <w:pPr>
        <w:rPr>
          <w:rFonts w:ascii="Garamond" w:hAnsi="Garamond"/>
        </w:rPr>
      </w:pPr>
    </w:p>
    <w:p w14:paraId="55008F07" w14:textId="77777777" w:rsidR="00B91559" w:rsidRPr="00B91559" w:rsidRDefault="00B91559" w:rsidP="00B91559">
      <w:pPr>
        <w:rPr>
          <w:rFonts w:ascii="Garamond" w:hAnsi="Garamond"/>
        </w:rPr>
      </w:pPr>
    </w:p>
    <w:p w14:paraId="117BD56A" w14:textId="77777777" w:rsidR="00B91559" w:rsidRPr="00B91559" w:rsidRDefault="00B91559" w:rsidP="00B91559">
      <w:pPr>
        <w:rPr>
          <w:sz w:val="28"/>
          <w:szCs w:val="28"/>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926"/>
        <w:gridCol w:w="1508"/>
        <w:gridCol w:w="3926"/>
      </w:tblGrid>
      <w:tr w:rsidR="00B91559" w:rsidRPr="00B91559" w14:paraId="261852B1" w14:textId="77777777" w:rsidTr="00F920B7">
        <w:trPr>
          <w:tblCellSpacing w:w="15" w:type="dxa"/>
          <w:jc w:val="center"/>
        </w:trPr>
        <w:tc>
          <w:tcPr>
            <w:tcW w:w="0" w:type="auto"/>
            <w:gridSpan w:val="3"/>
            <w:vAlign w:val="center"/>
            <w:hideMark/>
          </w:tcPr>
          <w:p w14:paraId="56B6FD20" w14:textId="77777777" w:rsidR="00B91559" w:rsidRPr="00B91559" w:rsidRDefault="00B91559" w:rsidP="00F920B7">
            <w:pPr>
              <w:jc w:val="center"/>
              <w:rPr>
                <w:rFonts w:eastAsia="Times New Roman"/>
                <w:b/>
                <w:bCs/>
                <w:sz w:val="28"/>
                <w:szCs w:val="28"/>
              </w:rPr>
            </w:pPr>
            <w:r w:rsidRPr="00B91559">
              <w:rPr>
                <w:rFonts w:eastAsia="Times New Roman"/>
                <w:b/>
                <w:bCs/>
                <w:sz w:val="28"/>
                <w:szCs w:val="28"/>
                <w:highlight w:val="yellow"/>
              </w:rPr>
              <w:t>[COUNTY NAME]</w:t>
            </w:r>
            <w:r w:rsidRPr="00B91559">
              <w:rPr>
                <w:rFonts w:eastAsia="Times New Roman"/>
                <w:b/>
                <w:bCs/>
                <w:sz w:val="28"/>
                <w:szCs w:val="28"/>
              </w:rPr>
              <w:t xml:space="preserve"> County Resolution </w:t>
            </w:r>
          </w:p>
          <w:p w14:paraId="4519A89D" w14:textId="77777777" w:rsidR="00B91559" w:rsidRPr="00B91559" w:rsidRDefault="00B91559" w:rsidP="00F920B7">
            <w:pPr>
              <w:jc w:val="center"/>
              <w:rPr>
                <w:rFonts w:eastAsia="Times New Roman"/>
                <w:b/>
                <w:bCs/>
                <w:sz w:val="28"/>
                <w:szCs w:val="28"/>
              </w:rPr>
            </w:pPr>
            <w:r w:rsidRPr="00B91559">
              <w:rPr>
                <w:rFonts w:eastAsia="Times New Roman"/>
                <w:b/>
                <w:bCs/>
                <w:sz w:val="28"/>
                <w:szCs w:val="28"/>
              </w:rPr>
              <w:t>TIDC Indigent Defense Improvement Grant Program</w:t>
            </w:r>
          </w:p>
          <w:p w14:paraId="04666FC6" w14:textId="77777777" w:rsidR="00B91559" w:rsidRPr="00B91559" w:rsidRDefault="00B91559" w:rsidP="00F920B7">
            <w:pPr>
              <w:jc w:val="center"/>
              <w:rPr>
                <w:rFonts w:eastAsia="Times New Roman"/>
                <w:b/>
                <w:bCs/>
                <w:sz w:val="28"/>
                <w:szCs w:val="28"/>
              </w:rPr>
            </w:pPr>
            <w:r w:rsidRPr="00B91559">
              <w:rPr>
                <w:rFonts w:eastAsia="Times New Roman"/>
                <w:b/>
                <w:bCs/>
                <w:sz w:val="28"/>
                <w:szCs w:val="28"/>
              </w:rPr>
              <w:t xml:space="preserve">Fiscal Year </w:t>
            </w:r>
            <w:r w:rsidRPr="00B91559">
              <w:rPr>
                <w:rFonts w:eastAsia="Times New Roman"/>
                <w:b/>
                <w:bCs/>
                <w:sz w:val="28"/>
                <w:szCs w:val="28"/>
                <w:highlight w:val="yellow"/>
              </w:rPr>
              <w:t>[Fiscal Year]</w:t>
            </w:r>
            <w:r w:rsidRPr="00B91559">
              <w:rPr>
                <w:rFonts w:eastAsia="Times New Roman"/>
                <w:b/>
                <w:bCs/>
                <w:sz w:val="28"/>
                <w:szCs w:val="28"/>
              </w:rPr>
              <w:t> </w:t>
            </w:r>
          </w:p>
          <w:p w14:paraId="68DA9F26" w14:textId="77777777" w:rsidR="00B91559" w:rsidRPr="00B91559" w:rsidRDefault="00B91559" w:rsidP="00F920B7">
            <w:pPr>
              <w:jc w:val="center"/>
              <w:rPr>
                <w:rFonts w:eastAsia="Times New Roman"/>
                <w:sz w:val="28"/>
                <w:szCs w:val="28"/>
              </w:rPr>
            </w:pPr>
          </w:p>
        </w:tc>
      </w:tr>
      <w:tr w:rsidR="00B91559" w14:paraId="06DE5456" w14:textId="77777777" w:rsidTr="00F920B7">
        <w:trPr>
          <w:trHeight w:val="150"/>
          <w:tblCellSpacing w:w="15" w:type="dxa"/>
          <w:jc w:val="center"/>
        </w:trPr>
        <w:tc>
          <w:tcPr>
            <w:tcW w:w="2073" w:type="pct"/>
            <w:vAlign w:val="center"/>
            <w:hideMark/>
          </w:tcPr>
          <w:p w14:paraId="0E291AA2" w14:textId="77777777" w:rsidR="00B91559" w:rsidRDefault="00B91559" w:rsidP="00F920B7">
            <w:pPr>
              <w:jc w:val="center"/>
              <w:rPr>
                <w:rFonts w:eastAsia="Times New Roman"/>
              </w:rPr>
            </w:pPr>
          </w:p>
        </w:tc>
        <w:tc>
          <w:tcPr>
            <w:tcW w:w="790" w:type="pct"/>
            <w:vAlign w:val="center"/>
            <w:hideMark/>
          </w:tcPr>
          <w:p w14:paraId="59EF7385" w14:textId="77777777" w:rsidR="00B91559" w:rsidRDefault="00B91559" w:rsidP="00F920B7">
            <w:pPr>
              <w:rPr>
                <w:rFonts w:eastAsia="Times New Roman"/>
                <w:sz w:val="20"/>
                <w:szCs w:val="20"/>
              </w:rPr>
            </w:pPr>
          </w:p>
        </w:tc>
        <w:tc>
          <w:tcPr>
            <w:tcW w:w="2073" w:type="pct"/>
            <w:vAlign w:val="center"/>
            <w:hideMark/>
          </w:tcPr>
          <w:p w14:paraId="522F97C5" w14:textId="77777777" w:rsidR="00B91559" w:rsidRDefault="00B91559" w:rsidP="00F920B7">
            <w:pPr>
              <w:rPr>
                <w:rFonts w:eastAsia="Times New Roman"/>
                <w:sz w:val="20"/>
                <w:szCs w:val="20"/>
              </w:rPr>
            </w:pPr>
          </w:p>
        </w:tc>
      </w:tr>
      <w:tr w:rsidR="00B91559" w14:paraId="72324EB2" w14:textId="77777777" w:rsidTr="00F920B7">
        <w:trPr>
          <w:tblCellSpacing w:w="15" w:type="dxa"/>
          <w:jc w:val="center"/>
        </w:trPr>
        <w:tc>
          <w:tcPr>
            <w:tcW w:w="0" w:type="auto"/>
            <w:gridSpan w:val="3"/>
            <w:vAlign w:val="center"/>
            <w:hideMark/>
          </w:tcPr>
          <w:p w14:paraId="1A560CB5" w14:textId="77777777" w:rsidR="00B91559" w:rsidRDefault="00B91559" w:rsidP="00F920B7">
            <w:pPr>
              <w:rPr>
                <w:rFonts w:eastAsia="Times New Roman"/>
              </w:rPr>
            </w:pPr>
            <w:r>
              <w:rPr>
                <w:rFonts w:eastAsia="Times New Roman"/>
              </w:rPr>
              <w:t>WHEREAS, under the provisions of the Texas Government Code § 79.037 and Title I of the Texas Administrative Code Chapter 173, counties are eligible to receive grants from the Texas Indigent Defense Commission to provide improvements in indigent defense services in the county; and</w:t>
            </w:r>
          </w:p>
        </w:tc>
      </w:tr>
      <w:tr w:rsidR="00B91559" w14:paraId="5BA4EB6D" w14:textId="77777777" w:rsidTr="00F920B7">
        <w:trPr>
          <w:trHeight w:val="150"/>
          <w:tblCellSpacing w:w="15" w:type="dxa"/>
          <w:jc w:val="center"/>
        </w:trPr>
        <w:tc>
          <w:tcPr>
            <w:tcW w:w="0" w:type="auto"/>
            <w:gridSpan w:val="3"/>
            <w:vAlign w:val="center"/>
            <w:hideMark/>
          </w:tcPr>
          <w:p w14:paraId="0F0205CB" w14:textId="77777777" w:rsidR="00B91559" w:rsidRDefault="00B91559" w:rsidP="00F920B7">
            <w:pPr>
              <w:rPr>
                <w:rFonts w:eastAsia="Times New Roman"/>
              </w:rPr>
            </w:pPr>
          </w:p>
        </w:tc>
      </w:tr>
      <w:tr w:rsidR="00B91559" w14:paraId="559BC5A0" w14:textId="77777777" w:rsidTr="00F920B7">
        <w:trPr>
          <w:tblCellSpacing w:w="15" w:type="dxa"/>
          <w:jc w:val="center"/>
        </w:trPr>
        <w:tc>
          <w:tcPr>
            <w:tcW w:w="0" w:type="auto"/>
            <w:gridSpan w:val="3"/>
            <w:vAlign w:val="center"/>
            <w:hideMark/>
          </w:tcPr>
          <w:p w14:paraId="60E894A7" w14:textId="77777777" w:rsidR="00B91559" w:rsidRDefault="00B91559" w:rsidP="00F920B7">
            <w:pPr>
              <w:rPr>
                <w:rFonts w:eastAsia="Times New Roman"/>
              </w:rPr>
            </w:pPr>
            <w:proofErr w:type="gramStart"/>
            <w:r>
              <w:rPr>
                <w:rFonts w:eastAsia="Times New Roman"/>
              </w:rPr>
              <w:t>WHEREAS,</w:t>
            </w:r>
            <w:proofErr w:type="gramEnd"/>
            <w:r>
              <w:rPr>
                <w:rFonts w:eastAsia="Times New Roman"/>
              </w:rPr>
              <w:t xml:space="preserve"> the Commissioners Court authorizes the county’s participation in this grant program </w:t>
            </w:r>
            <w:r w:rsidRPr="008B3247">
              <w:rPr>
                <w:rFonts w:eastAsia="Times New Roman"/>
                <w:u w:val="single"/>
              </w:rPr>
              <w:t>and the attached grant application</w:t>
            </w:r>
            <w:r>
              <w:rPr>
                <w:rFonts w:eastAsia="Times New Roman"/>
                <w:u w:val="single"/>
              </w:rPr>
              <w:t xml:space="preserve"> </w:t>
            </w:r>
            <w:r w:rsidRPr="008B3247">
              <w:rPr>
                <w:rFonts w:eastAsia="Times New Roman"/>
              </w:rPr>
              <w:t>for the</w:t>
            </w:r>
            <w:r>
              <w:rPr>
                <w:rFonts w:eastAsia="Times New Roman"/>
                <w:u w:val="single"/>
              </w:rPr>
              <w:t xml:space="preserve"> </w:t>
            </w:r>
            <w:r w:rsidRPr="008B3247">
              <w:rPr>
                <w:rFonts w:eastAsia="Times New Roman"/>
                <w:highlight w:val="yellow"/>
              </w:rPr>
              <w:t>[Program Name]</w:t>
            </w:r>
            <w:r w:rsidRPr="008B3247">
              <w:rPr>
                <w:rFonts w:eastAsia="Times New Roman"/>
              </w:rPr>
              <w:t xml:space="preserve"> Program</w:t>
            </w:r>
            <w:r>
              <w:rPr>
                <w:rFonts w:eastAsia="Times New Roman"/>
              </w:rPr>
              <w:t xml:space="preserve"> to assist the county in the implementation and the improvement of indigent criminal defense services in this county; and </w:t>
            </w:r>
          </w:p>
        </w:tc>
      </w:tr>
      <w:tr w:rsidR="00B91559" w14:paraId="220D849F" w14:textId="77777777" w:rsidTr="00F920B7">
        <w:trPr>
          <w:trHeight w:val="150"/>
          <w:tblCellSpacing w:w="15" w:type="dxa"/>
          <w:jc w:val="center"/>
        </w:trPr>
        <w:tc>
          <w:tcPr>
            <w:tcW w:w="0" w:type="auto"/>
            <w:gridSpan w:val="3"/>
            <w:vAlign w:val="center"/>
            <w:hideMark/>
          </w:tcPr>
          <w:p w14:paraId="53F967BC" w14:textId="77777777" w:rsidR="00B91559" w:rsidRDefault="00B91559" w:rsidP="00F920B7">
            <w:pPr>
              <w:rPr>
                <w:rFonts w:eastAsia="Times New Roman"/>
              </w:rPr>
            </w:pPr>
          </w:p>
        </w:tc>
      </w:tr>
      <w:tr w:rsidR="00B91559" w14:paraId="1689C3EE" w14:textId="77777777" w:rsidTr="00F920B7">
        <w:trPr>
          <w:tblCellSpacing w:w="15" w:type="dxa"/>
          <w:jc w:val="center"/>
        </w:trPr>
        <w:tc>
          <w:tcPr>
            <w:tcW w:w="0" w:type="auto"/>
            <w:gridSpan w:val="3"/>
            <w:vAlign w:val="center"/>
            <w:hideMark/>
          </w:tcPr>
          <w:p w14:paraId="7BA57BC2" w14:textId="77777777" w:rsidR="00B91559" w:rsidRDefault="00B91559" w:rsidP="00F920B7">
            <w:pPr>
              <w:rPr>
                <w:rFonts w:eastAsia="Times New Roman"/>
              </w:rPr>
            </w:pPr>
            <w:r>
              <w:rPr>
                <w:rFonts w:eastAsia="Times New Roman"/>
              </w:rPr>
              <w:t xml:space="preserve">WHEREAS, </w:t>
            </w:r>
            <w:r w:rsidRPr="008301A8">
              <w:rPr>
                <w:rFonts w:eastAsia="Times New Roman"/>
                <w:highlight w:val="yellow"/>
              </w:rPr>
              <w:t>[COUNTY]</w:t>
            </w:r>
            <w:r>
              <w:rPr>
                <w:rFonts w:eastAsia="Times New Roman"/>
              </w:rPr>
              <w:t xml:space="preserve"> County Commissioners Court has agreed that in the event of loss or misuse of TIDC grant funds, </w:t>
            </w:r>
            <w:r w:rsidRPr="00DA06B9">
              <w:rPr>
                <w:rFonts w:eastAsia="Times New Roman"/>
                <w:highlight w:val="yellow"/>
              </w:rPr>
              <w:t>[COUNTY]</w:t>
            </w:r>
            <w:r>
              <w:rPr>
                <w:rFonts w:eastAsia="Times New Roman"/>
              </w:rPr>
              <w:t xml:space="preserve"> County Commissioners Court assures that any such lost or misused funds will be repaid in full to the Texas Indigent Defense Commission.</w:t>
            </w:r>
          </w:p>
        </w:tc>
      </w:tr>
      <w:tr w:rsidR="00B91559" w14:paraId="0F105D16" w14:textId="77777777" w:rsidTr="00F920B7">
        <w:trPr>
          <w:trHeight w:val="150"/>
          <w:tblCellSpacing w:w="15" w:type="dxa"/>
          <w:jc w:val="center"/>
        </w:trPr>
        <w:tc>
          <w:tcPr>
            <w:tcW w:w="0" w:type="auto"/>
            <w:gridSpan w:val="3"/>
            <w:vAlign w:val="center"/>
            <w:hideMark/>
          </w:tcPr>
          <w:p w14:paraId="3E2E3E14" w14:textId="77777777" w:rsidR="00B91559" w:rsidRDefault="00B91559" w:rsidP="00F920B7">
            <w:pPr>
              <w:rPr>
                <w:rFonts w:eastAsia="Times New Roman"/>
              </w:rPr>
            </w:pPr>
          </w:p>
        </w:tc>
      </w:tr>
      <w:tr w:rsidR="00B91559" w14:paraId="1A9DFD07" w14:textId="77777777" w:rsidTr="00F920B7">
        <w:trPr>
          <w:tblCellSpacing w:w="15" w:type="dxa"/>
          <w:jc w:val="center"/>
        </w:trPr>
        <w:tc>
          <w:tcPr>
            <w:tcW w:w="0" w:type="auto"/>
            <w:gridSpan w:val="3"/>
            <w:vAlign w:val="center"/>
            <w:hideMark/>
          </w:tcPr>
          <w:p w14:paraId="01CFC3FA" w14:textId="77777777" w:rsidR="00B91559" w:rsidRDefault="00B91559" w:rsidP="00F920B7">
            <w:pPr>
              <w:rPr>
                <w:rFonts w:eastAsia="Times New Roman"/>
              </w:rPr>
            </w:pPr>
            <w:r>
              <w:rPr>
                <w:rFonts w:eastAsia="Times New Roman"/>
              </w:rPr>
              <w:t xml:space="preserve">NOW THEREFORE, BE IT RESOLVED and ordered that </w:t>
            </w:r>
            <w:r w:rsidRPr="00E31931">
              <w:rPr>
                <w:rFonts w:eastAsia="Times New Roman"/>
                <w:highlight w:val="yellow"/>
              </w:rPr>
              <w:t>[</w:t>
            </w:r>
            <w:r>
              <w:rPr>
                <w:rFonts w:eastAsia="Times New Roman"/>
                <w:highlight w:val="yellow"/>
              </w:rPr>
              <w:t xml:space="preserve">NAME OF </w:t>
            </w:r>
            <w:r w:rsidRPr="00E31931">
              <w:rPr>
                <w:rFonts w:eastAsia="Times New Roman"/>
                <w:highlight w:val="yellow"/>
              </w:rPr>
              <w:t xml:space="preserve">CONSTITUTIONAL COUNTY JUDGE </w:t>
            </w:r>
            <w:r>
              <w:rPr>
                <w:rFonts w:eastAsia="Times New Roman"/>
                <w:highlight w:val="yellow"/>
              </w:rPr>
              <w:t>OR OTHER DESGNATED OFFICIAL</w:t>
            </w:r>
            <w:r w:rsidRPr="00E31931">
              <w:rPr>
                <w:rFonts w:eastAsia="Times New Roman"/>
                <w:highlight w:val="yellow"/>
              </w:rPr>
              <w:t>]</w:t>
            </w:r>
            <w:r>
              <w:rPr>
                <w:rFonts w:eastAsia="Times New Roman"/>
              </w:rPr>
              <w:t xml:space="preserve"> is designated as the Authorized Official to apply for, accept, decline, modify, or cancel this grant application for the Indigent Defense Improvement Grant Program and all other necessary documents to accept said grant; and</w:t>
            </w:r>
          </w:p>
        </w:tc>
      </w:tr>
      <w:tr w:rsidR="00B91559" w14:paraId="48DF30C8" w14:textId="77777777" w:rsidTr="00F920B7">
        <w:trPr>
          <w:trHeight w:val="150"/>
          <w:tblCellSpacing w:w="15" w:type="dxa"/>
          <w:jc w:val="center"/>
        </w:trPr>
        <w:tc>
          <w:tcPr>
            <w:tcW w:w="0" w:type="auto"/>
            <w:gridSpan w:val="3"/>
            <w:vAlign w:val="center"/>
            <w:hideMark/>
          </w:tcPr>
          <w:p w14:paraId="3A00B9A8" w14:textId="77777777" w:rsidR="00B91559" w:rsidRDefault="00B91559" w:rsidP="00F920B7">
            <w:pPr>
              <w:rPr>
                <w:rFonts w:eastAsia="Times New Roman"/>
              </w:rPr>
            </w:pPr>
          </w:p>
        </w:tc>
      </w:tr>
      <w:tr w:rsidR="00B91559" w14:paraId="21F9FA26" w14:textId="77777777" w:rsidTr="00F920B7">
        <w:trPr>
          <w:tblCellSpacing w:w="15" w:type="dxa"/>
          <w:jc w:val="center"/>
        </w:trPr>
        <w:tc>
          <w:tcPr>
            <w:tcW w:w="0" w:type="auto"/>
            <w:gridSpan w:val="3"/>
            <w:vAlign w:val="center"/>
            <w:hideMark/>
          </w:tcPr>
          <w:p w14:paraId="355F3ED3" w14:textId="77777777" w:rsidR="00B91559" w:rsidRDefault="00B91559" w:rsidP="00F920B7">
            <w:pPr>
              <w:rPr>
                <w:rFonts w:eastAsia="Times New Roman"/>
              </w:rPr>
            </w:pPr>
            <w:r>
              <w:rPr>
                <w:rFonts w:eastAsia="Times New Roman"/>
              </w:rPr>
              <w:t xml:space="preserve">BE IT FURTHER RESOLVED that </w:t>
            </w:r>
            <w:r w:rsidRPr="00E31931">
              <w:rPr>
                <w:rFonts w:eastAsia="Times New Roman"/>
                <w:highlight w:val="yellow"/>
              </w:rPr>
              <w:t>[NAME OF PROGRAM DIRECTOR</w:t>
            </w:r>
            <w:r>
              <w:rPr>
                <w:rFonts w:eastAsia="Times New Roman"/>
              </w:rPr>
              <w:t xml:space="preserve">] is designated as the Program Director and contact person for this grant and the </w:t>
            </w:r>
            <w:r w:rsidRPr="00517C73">
              <w:rPr>
                <w:rFonts w:eastAsia="Times New Roman"/>
                <w:highlight w:val="yellow"/>
              </w:rPr>
              <w:t>[“County Auditor” OR, if the county does not have an auditor, “County Treasurer”]</w:t>
            </w:r>
            <w:r>
              <w:rPr>
                <w:rFonts w:eastAsia="Times New Roman"/>
              </w:rPr>
              <w:t xml:space="preserve"> is designated as the Financial Officer for this grant.</w:t>
            </w:r>
          </w:p>
        </w:tc>
      </w:tr>
      <w:tr w:rsidR="00B91559" w14:paraId="6E0E6624" w14:textId="77777777" w:rsidTr="00F920B7">
        <w:trPr>
          <w:trHeight w:val="150"/>
          <w:tblCellSpacing w:w="15" w:type="dxa"/>
          <w:jc w:val="center"/>
        </w:trPr>
        <w:tc>
          <w:tcPr>
            <w:tcW w:w="0" w:type="auto"/>
            <w:gridSpan w:val="3"/>
            <w:vAlign w:val="center"/>
            <w:hideMark/>
          </w:tcPr>
          <w:p w14:paraId="0DFE40F3" w14:textId="77777777" w:rsidR="00B91559" w:rsidRDefault="00B91559" w:rsidP="00F920B7">
            <w:pPr>
              <w:rPr>
                <w:rFonts w:eastAsia="Times New Roman"/>
              </w:rPr>
            </w:pPr>
          </w:p>
        </w:tc>
      </w:tr>
      <w:tr w:rsidR="00B91559" w14:paraId="5120FA50" w14:textId="77777777" w:rsidTr="00F920B7">
        <w:trPr>
          <w:tblCellSpacing w:w="15" w:type="dxa"/>
          <w:jc w:val="center"/>
        </w:trPr>
        <w:tc>
          <w:tcPr>
            <w:tcW w:w="0" w:type="auto"/>
            <w:gridSpan w:val="3"/>
            <w:vAlign w:val="center"/>
            <w:hideMark/>
          </w:tcPr>
          <w:p w14:paraId="3971784D" w14:textId="77777777" w:rsidR="00B91559" w:rsidRDefault="00B91559" w:rsidP="00F920B7">
            <w:pPr>
              <w:rPr>
                <w:rFonts w:eastAsia="Times New Roman"/>
              </w:rPr>
            </w:pPr>
            <w:r>
              <w:rPr>
                <w:rFonts w:eastAsia="Times New Roman"/>
              </w:rPr>
              <w:t xml:space="preserve">Adopted </w:t>
            </w:r>
            <w:proofErr w:type="gramStart"/>
            <w:r w:rsidRPr="007F12B7">
              <w:rPr>
                <w:rFonts w:eastAsia="Times New Roman"/>
              </w:rPr>
              <w:t>this</w:t>
            </w:r>
            <w:r>
              <w:rPr>
                <w:rFonts w:eastAsia="Times New Roman"/>
              </w:rPr>
              <w:t xml:space="preserve">  _</w:t>
            </w:r>
            <w:proofErr w:type="gramEnd"/>
            <w:r w:rsidRPr="00657F47">
              <w:rPr>
                <w:rFonts w:eastAsia="Times New Roman"/>
              </w:rPr>
              <w:t>_____</w:t>
            </w:r>
            <w:r>
              <w:rPr>
                <w:rFonts w:eastAsia="Times New Roman"/>
              </w:rPr>
              <w:t xml:space="preserve">day of </w:t>
            </w:r>
            <w:r w:rsidRPr="00657F47">
              <w:rPr>
                <w:rFonts w:eastAsia="Times New Roman"/>
              </w:rPr>
              <w:t>___________________</w:t>
            </w:r>
            <w:r>
              <w:rPr>
                <w:rFonts w:eastAsia="Times New Roman"/>
              </w:rPr>
              <w:t>, 20</w:t>
            </w:r>
            <w:r w:rsidRPr="00DB1E0A">
              <w:rPr>
                <w:rFonts w:eastAsia="Times New Roman"/>
                <w:highlight w:val="yellow"/>
              </w:rPr>
              <w:t>XX</w:t>
            </w:r>
            <w:r>
              <w:rPr>
                <w:rFonts w:eastAsia="Times New Roman"/>
              </w:rPr>
              <w:t>.</w:t>
            </w:r>
          </w:p>
        </w:tc>
      </w:tr>
      <w:tr w:rsidR="00B91559" w14:paraId="35528D60" w14:textId="77777777" w:rsidTr="00F920B7">
        <w:trPr>
          <w:trHeight w:val="150"/>
          <w:tblCellSpacing w:w="15" w:type="dxa"/>
          <w:jc w:val="center"/>
        </w:trPr>
        <w:tc>
          <w:tcPr>
            <w:tcW w:w="0" w:type="auto"/>
            <w:gridSpan w:val="3"/>
            <w:vAlign w:val="center"/>
            <w:hideMark/>
          </w:tcPr>
          <w:p w14:paraId="792FAED1" w14:textId="77777777" w:rsidR="00B91559" w:rsidRDefault="00B91559" w:rsidP="00F920B7">
            <w:pPr>
              <w:rPr>
                <w:rFonts w:eastAsia="Times New Roman"/>
              </w:rPr>
            </w:pPr>
          </w:p>
        </w:tc>
      </w:tr>
      <w:tr w:rsidR="00B91559" w14:paraId="6F7B0454" w14:textId="77777777" w:rsidTr="00F920B7">
        <w:trPr>
          <w:tblCellSpacing w:w="15" w:type="dxa"/>
          <w:jc w:val="center"/>
        </w:trPr>
        <w:tc>
          <w:tcPr>
            <w:tcW w:w="0" w:type="auto"/>
            <w:gridSpan w:val="2"/>
            <w:vAlign w:val="center"/>
            <w:hideMark/>
          </w:tcPr>
          <w:p w14:paraId="3B0662AF" w14:textId="77777777" w:rsidR="00B91559" w:rsidRDefault="00B91559" w:rsidP="00F920B7">
            <w:pPr>
              <w:rPr>
                <w:rFonts w:eastAsia="Times New Roman"/>
              </w:rPr>
            </w:pPr>
            <w:r>
              <w:rPr>
                <w:rFonts w:eastAsia="Times New Roman"/>
              </w:rPr>
              <w:t> </w:t>
            </w:r>
          </w:p>
        </w:tc>
        <w:tc>
          <w:tcPr>
            <w:tcW w:w="0" w:type="auto"/>
            <w:vAlign w:val="center"/>
            <w:hideMark/>
          </w:tcPr>
          <w:p w14:paraId="7F049FFF" w14:textId="77777777" w:rsidR="00B91559" w:rsidRDefault="00000000" w:rsidP="00F920B7">
            <w:pPr>
              <w:jc w:val="center"/>
              <w:rPr>
                <w:rFonts w:eastAsia="Times New Roman"/>
              </w:rPr>
            </w:pPr>
            <w:r>
              <w:rPr>
                <w:rFonts w:eastAsia="Times New Roman"/>
              </w:rPr>
              <w:pict w14:anchorId="6BF44799">
                <v:rect id="_x0000_i1025" style="width:468pt;height:.75pt" o:hralign="center" o:hrstd="t" o:hrnoshade="t" o:hr="t" fillcolor="black" stroked="f"/>
              </w:pict>
            </w:r>
          </w:p>
        </w:tc>
      </w:tr>
      <w:tr w:rsidR="00B91559" w14:paraId="7E2849F9" w14:textId="77777777" w:rsidTr="00F920B7">
        <w:trPr>
          <w:tblCellSpacing w:w="15" w:type="dxa"/>
          <w:jc w:val="center"/>
        </w:trPr>
        <w:tc>
          <w:tcPr>
            <w:tcW w:w="0" w:type="auto"/>
            <w:gridSpan w:val="2"/>
            <w:vAlign w:val="center"/>
            <w:hideMark/>
          </w:tcPr>
          <w:p w14:paraId="5D61ECBF" w14:textId="77777777" w:rsidR="00B91559" w:rsidRDefault="00B91559" w:rsidP="00F920B7">
            <w:pPr>
              <w:rPr>
                <w:rFonts w:eastAsia="Times New Roman"/>
              </w:rPr>
            </w:pPr>
            <w:r>
              <w:rPr>
                <w:rFonts w:eastAsia="Times New Roman"/>
              </w:rPr>
              <w:t> </w:t>
            </w:r>
          </w:p>
        </w:tc>
        <w:tc>
          <w:tcPr>
            <w:tcW w:w="0" w:type="auto"/>
            <w:vAlign w:val="center"/>
            <w:hideMark/>
          </w:tcPr>
          <w:p w14:paraId="10C43A53" w14:textId="77777777" w:rsidR="00B91559" w:rsidRPr="00CE0613" w:rsidRDefault="00B91559" w:rsidP="00F920B7">
            <w:pPr>
              <w:jc w:val="center"/>
              <w:rPr>
                <w:rFonts w:eastAsia="Times New Roman"/>
                <w:highlight w:val="yellow"/>
              </w:rPr>
            </w:pPr>
            <w:r w:rsidRPr="00CE0613">
              <w:rPr>
                <w:rFonts w:eastAsia="Times New Roman"/>
                <w:highlight w:val="yellow"/>
              </w:rPr>
              <w:t xml:space="preserve">[NAME OF COUNTY JUDGE] </w:t>
            </w:r>
          </w:p>
          <w:p w14:paraId="52FE3AF2" w14:textId="77777777" w:rsidR="00B91559" w:rsidRPr="00CE0613" w:rsidRDefault="00B91559" w:rsidP="00F920B7">
            <w:pPr>
              <w:jc w:val="center"/>
              <w:rPr>
                <w:rFonts w:eastAsia="Times New Roman"/>
                <w:highlight w:val="yellow"/>
              </w:rPr>
            </w:pPr>
            <w:r w:rsidRPr="00CE0613">
              <w:rPr>
                <w:rFonts w:eastAsia="Times New Roman"/>
              </w:rPr>
              <w:t>County Judge</w:t>
            </w:r>
          </w:p>
        </w:tc>
      </w:tr>
      <w:tr w:rsidR="00B91559" w14:paraId="1CAD9957" w14:textId="77777777" w:rsidTr="00F920B7">
        <w:trPr>
          <w:tblCellSpacing w:w="15" w:type="dxa"/>
          <w:jc w:val="center"/>
        </w:trPr>
        <w:tc>
          <w:tcPr>
            <w:tcW w:w="0" w:type="auto"/>
            <w:vAlign w:val="center"/>
            <w:hideMark/>
          </w:tcPr>
          <w:p w14:paraId="6AAAE385" w14:textId="77777777" w:rsidR="00B91559" w:rsidRDefault="00B91559" w:rsidP="00F920B7">
            <w:pPr>
              <w:rPr>
                <w:rFonts w:eastAsia="Times New Roman"/>
              </w:rPr>
            </w:pPr>
            <w:r>
              <w:rPr>
                <w:rFonts w:eastAsia="Times New Roman"/>
              </w:rPr>
              <w:t>Attest:</w:t>
            </w:r>
          </w:p>
        </w:tc>
        <w:tc>
          <w:tcPr>
            <w:tcW w:w="0" w:type="auto"/>
            <w:gridSpan w:val="2"/>
            <w:vAlign w:val="center"/>
            <w:hideMark/>
          </w:tcPr>
          <w:p w14:paraId="38E74E24" w14:textId="77777777" w:rsidR="00B91559" w:rsidRDefault="00B91559" w:rsidP="00F920B7">
            <w:pPr>
              <w:rPr>
                <w:rFonts w:eastAsia="Times New Roman"/>
              </w:rPr>
            </w:pPr>
            <w:r>
              <w:rPr>
                <w:rFonts w:eastAsia="Times New Roman"/>
              </w:rPr>
              <w:t> </w:t>
            </w:r>
          </w:p>
        </w:tc>
      </w:tr>
      <w:tr w:rsidR="00B91559" w14:paraId="1D9F5FF0" w14:textId="77777777" w:rsidTr="00F920B7">
        <w:trPr>
          <w:tblCellSpacing w:w="15" w:type="dxa"/>
          <w:jc w:val="center"/>
        </w:trPr>
        <w:tc>
          <w:tcPr>
            <w:tcW w:w="0" w:type="auto"/>
            <w:gridSpan w:val="3"/>
            <w:vAlign w:val="center"/>
            <w:hideMark/>
          </w:tcPr>
          <w:p w14:paraId="4AE0656A" w14:textId="77777777" w:rsidR="00B91559" w:rsidRDefault="00B91559" w:rsidP="00F920B7">
            <w:pPr>
              <w:rPr>
                <w:rFonts w:eastAsia="Times New Roman"/>
              </w:rPr>
            </w:pPr>
            <w:r>
              <w:rPr>
                <w:rFonts w:eastAsia="Times New Roman"/>
              </w:rPr>
              <w:t> </w:t>
            </w:r>
          </w:p>
        </w:tc>
      </w:tr>
      <w:tr w:rsidR="00B91559" w14:paraId="01A4CC50" w14:textId="77777777" w:rsidTr="00F920B7">
        <w:trPr>
          <w:tblCellSpacing w:w="15" w:type="dxa"/>
          <w:jc w:val="center"/>
        </w:trPr>
        <w:tc>
          <w:tcPr>
            <w:tcW w:w="0" w:type="auto"/>
            <w:vAlign w:val="center"/>
            <w:hideMark/>
          </w:tcPr>
          <w:p w14:paraId="06303828" w14:textId="77777777" w:rsidR="00B91559" w:rsidRDefault="00000000" w:rsidP="00F920B7">
            <w:pPr>
              <w:jc w:val="center"/>
              <w:rPr>
                <w:rFonts w:eastAsia="Times New Roman"/>
              </w:rPr>
            </w:pPr>
            <w:r>
              <w:rPr>
                <w:rFonts w:eastAsia="Times New Roman"/>
              </w:rPr>
              <w:pict w14:anchorId="156B98F2">
                <v:rect id="_x0000_i1026" style="width:468pt;height:.75pt" o:hralign="center" o:hrstd="t" o:hrnoshade="t" o:hr="t" fillcolor="black" stroked="f"/>
              </w:pict>
            </w:r>
          </w:p>
          <w:p w14:paraId="02E71254" w14:textId="77777777" w:rsidR="00B91559" w:rsidRDefault="00B91559" w:rsidP="00F920B7">
            <w:pPr>
              <w:jc w:val="center"/>
              <w:rPr>
                <w:rFonts w:eastAsia="Times New Roman"/>
              </w:rPr>
            </w:pPr>
            <w:r>
              <w:rPr>
                <w:rFonts w:eastAsia="Times New Roman"/>
              </w:rPr>
              <w:t>County Clerk</w:t>
            </w:r>
          </w:p>
        </w:tc>
        <w:tc>
          <w:tcPr>
            <w:tcW w:w="0" w:type="auto"/>
            <w:gridSpan w:val="2"/>
            <w:vAlign w:val="center"/>
            <w:hideMark/>
          </w:tcPr>
          <w:p w14:paraId="75B6D20A" w14:textId="77777777" w:rsidR="00B91559" w:rsidRDefault="00B91559" w:rsidP="00F920B7">
            <w:pPr>
              <w:rPr>
                <w:rFonts w:eastAsia="Times New Roman"/>
              </w:rPr>
            </w:pPr>
            <w:r>
              <w:rPr>
                <w:rFonts w:eastAsia="Times New Roman"/>
              </w:rPr>
              <w:t> </w:t>
            </w:r>
          </w:p>
        </w:tc>
      </w:tr>
      <w:tr w:rsidR="00B91559" w14:paraId="486D0275" w14:textId="77777777" w:rsidTr="00F920B7">
        <w:trPr>
          <w:trHeight w:val="150"/>
          <w:tblCellSpacing w:w="15" w:type="dxa"/>
          <w:jc w:val="center"/>
        </w:trPr>
        <w:tc>
          <w:tcPr>
            <w:tcW w:w="0" w:type="auto"/>
            <w:gridSpan w:val="3"/>
            <w:vAlign w:val="center"/>
            <w:hideMark/>
          </w:tcPr>
          <w:p w14:paraId="2A3EDB3A" w14:textId="77777777" w:rsidR="00B91559" w:rsidRDefault="00B91559" w:rsidP="00F920B7">
            <w:pPr>
              <w:rPr>
                <w:rFonts w:eastAsia="Times New Roman"/>
              </w:rPr>
            </w:pPr>
          </w:p>
        </w:tc>
      </w:tr>
    </w:tbl>
    <w:p w14:paraId="1904254D" w14:textId="77777777" w:rsidR="00B91559" w:rsidRDefault="00B91559" w:rsidP="00B91559">
      <w:pPr>
        <w:rPr>
          <w:rFonts w:eastAsia="Times New Roman"/>
        </w:rPr>
      </w:pPr>
    </w:p>
    <w:p w14:paraId="4F17AE39" w14:textId="77777777" w:rsidR="001F36F2" w:rsidRPr="00AF090F" w:rsidRDefault="005C0030" w:rsidP="00F51381">
      <w:pPr>
        <w:rPr>
          <w:rFonts w:ascii="Garamond" w:hAnsi="Garamond"/>
        </w:rPr>
      </w:pPr>
      <w:r>
        <w:rPr>
          <w:rFonts w:ascii="Garamond" w:hAnsi="Garamond"/>
        </w:rPr>
        <w:br w:type="page"/>
      </w:r>
    </w:p>
    <w:p w14:paraId="5A83A3D6" w14:textId="77777777" w:rsidR="00E617FB" w:rsidRDefault="00E617FB"/>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926"/>
        <w:gridCol w:w="1508"/>
        <w:gridCol w:w="3926"/>
      </w:tblGrid>
      <w:tr w:rsidR="00807C58" w14:paraId="690AD2F0" w14:textId="77777777" w:rsidTr="00CE5607">
        <w:trPr>
          <w:tblCellSpacing w:w="15" w:type="dxa"/>
          <w:jc w:val="center"/>
        </w:trPr>
        <w:tc>
          <w:tcPr>
            <w:tcW w:w="0" w:type="auto"/>
            <w:gridSpan w:val="3"/>
            <w:vAlign w:val="center"/>
            <w:hideMark/>
          </w:tcPr>
          <w:p w14:paraId="07312E80" w14:textId="77777777" w:rsidR="007D76D1" w:rsidRPr="007D76D1" w:rsidRDefault="000C0DFA" w:rsidP="00CE5607">
            <w:pPr>
              <w:jc w:val="center"/>
              <w:rPr>
                <w:rFonts w:eastAsia="Times New Roman"/>
                <w:b/>
                <w:bCs/>
                <w:sz w:val="28"/>
                <w:szCs w:val="28"/>
              </w:rPr>
            </w:pPr>
            <w:r w:rsidRPr="007D76D1">
              <w:rPr>
                <w:rFonts w:eastAsia="Times New Roman"/>
                <w:b/>
                <w:bCs/>
                <w:sz w:val="28"/>
                <w:szCs w:val="28"/>
              </w:rPr>
              <w:t>Resolution</w:t>
            </w:r>
            <w:r w:rsidR="000F7E15" w:rsidRPr="007D76D1">
              <w:rPr>
                <w:rFonts w:eastAsia="Times New Roman"/>
                <w:b/>
                <w:bCs/>
                <w:sz w:val="28"/>
                <w:szCs w:val="28"/>
              </w:rPr>
              <w:t xml:space="preserve"> of the Governing Board of</w:t>
            </w:r>
          </w:p>
          <w:p w14:paraId="04D18B3E" w14:textId="77777777" w:rsidR="000C0DFA" w:rsidRPr="007D76D1" w:rsidRDefault="000F7E15" w:rsidP="00CE5607">
            <w:pPr>
              <w:jc w:val="center"/>
              <w:rPr>
                <w:rFonts w:eastAsia="Times New Roman"/>
                <w:b/>
                <w:bCs/>
                <w:sz w:val="28"/>
                <w:szCs w:val="28"/>
              </w:rPr>
            </w:pPr>
            <w:r w:rsidRPr="007D76D1">
              <w:rPr>
                <w:rFonts w:eastAsia="Times New Roman"/>
                <w:b/>
                <w:bCs/>
                <w:sz w:val="28"/>
                <w:szCs w:val="28"/>
                <w:highlight w:val="yellow"/>
              </w:rPr>
              <w:t>[Organization Name]</w:t>
            </w:r>
            <w:r w:rsidR="000C0DFA" w:rsidRPr="007D76D1">
              <w:rPr>
                <w:rFonts w:eastAsia="Times New Roman"/>
                <w:b/>
                <w:bCs/>
                <w:sz w:val="28"/>
                <w:szCs w:val="28"/>
              </w:rPr>
              <w:t xml:space="preserve"> </w:t>
            </w:r>
          </w:p>
          <w:p w14:paraId="75D77979" w14:textId="77777777" w:rsidR="00CE5607" w:rsidRPr="007D76D1" w:rsidRDefault="00CE5607" w:rsidP="00CE5607">
            <w:pPr>
              <w:jc w:val="center"/>
              <w:rPr>
                <w:rFonts w:eastAsia="Times New Roman"/>
                <w:b/>
                <w:bCs/>
                <w:sz w:val="28"/>
                <w:szCs w:val="28"/>
              </w:rPr>
            </w:pPr>
            <w:r w:rsidRPr="007D76D1">
              <w:rPr>
                <w:rFonts w:eastAsia="Times New Roman"/>
                <w:b/>
                <w:bCs/>
                <w:sz w:val="28"/>
                <w:szCs w:val="28"/>
              </w:rPr>
              <w:t>TIDC Indigent Defense Improvement Grant Program</w:t>
            </w:r>
          </w:p>
          <w:p w14:paraId="665C20C0" w14:textId="77777777" w:rsidR="00CE5607" w:rsidRPr="007D76D1" w:rsidRDefault="00455203">
            <w:pPr>
              <w:jc w:val="center"/>
              <w:rPr>
                <w:rFonts w:eastAsia="Times New Roman"/>
                <w:b/>
                <w:bCs/>
                <w:sz w:val="28"/>
                <w:szCs w:val="28"/>
              </w:rPr>
            </w:pPr>
            <w:r w:rsidRPr="007D76D1">
              <w:rPr>
                <w:rFonts w:eastAsia="Times New Roman"/>
                <w:b/>
                <w:bCs/>
                <w:sz w:val="28"/>
                <w:szCs w:val="28"/>
              </w:rPr>
              <w:t xml:space="preserve">Fiscal Year </w:t>
            </w:r>
            <w:r w:rsidR="00D1505E" w:rsidRPr="007D76D1">
              <w:rPr>
                <w:rFonts w:eastAsia="Times New Roman"/>
                <w:b/>
                <w:bCs/>
                <w:sz w:val="28"/>
                <w:szCs w:val="28"/>
                <w:highlight w:val="yellow"/>
              </w:rPr>
              <w:t>[Fiscal Year</w:t>
            </w:r>
            <w:r w:rsidR="00796A2F" w:rsidRPr="007D76D1">
              <w:rPr>
                <w:rFonts w:eastAsia="Times New Roman"/>
                <w:b/>
                <w:bCs/>
                <w:sz w:val="28"/>
                <w:szCs w:val="28"/>
                <w:highlight w:val="yellow"/>
              </w:rPr>
              <w:t>]</w:t>
            </w:r>
            <w:r w:rsidR="0036057D" w:rsidRPr="007D76D1">
              <w:rPr>
                <w:rFonts w:eastAsia="Times New Roman"/>
                <w:b/>
                <w:bCs/>
                <w:sz w:val="28"/>
                <w:szCs w:val="28"/>
              </w:rPr>
              <w:t> </w:t>
            </w:r>
          </w:p>
          <w:p w14:paraId="77614116" w14:textId="77777777" w:rsidR="0036057D" w:rsidRDefault="0036057D">
            <w:pPr>
              <w:jc w:val="center"/>
              <w:rPr>
                <w:rFonts w:eastAsia="Times New Roman"/>
              </w:rPr>
            </w:pPr>
          </w:p>
        </w:tc>
      </w:tr>
      <w:tr w:rsidR="00807C58" w14:paraId="0B4E9256" w14:textId="77777777" w:rsidTr="00CE5607">
        <w:trPr>
          <w:trHeight w:val="150"/>
          <w:tblCellSpacing w:w="15" w:type="dxa"/>
          <w:jc w:val="center"/>
        </w:trPr>
        <w:tc>
          <w:tcPr>
            <w:tcW w:w="2073" w:type="pct"/>
            <w:vAlign w:val="center"/>
            <w:hideMark/>
          </w:tcPr>
          <w:p w14:paraId="5F4B3B65" w14:textId="77777777" w:rsidR="0036057D" w:rsidRDefault="0036057D">
            <w:pPr>
              <w:jc w:val="center"/>
              <w:rPr>
                <w:rFonts w:eastAsia="Times New Roman"/>
              </w:rPr>
            </w:pPr>
          </w:p>
        </w:tc>
        <w:tc>
          <w:tcPr>
            <w:tcW w:w="790" w:type="pct"/>
            <w:vAlign w:val="center"/>
            <w:hideMark/>
          </w:tcPr>
          <w:p w14:paraId="64327558" w14:textId="77777777" w:rsidR="0036057D" w:rsidRDefault="0036057D">
            <w:pPr>
              <w:rPr>
                <w:rFonts w:eastAsia="Times New Roman"/>
                <w:sz w:val="20"/>
                <w:szCs w:val="20"/>
              </w:rPr>
            </w:pPr>
          </w:p>
        </w:tc>
        <w:tc>
          <w:tcPr>
            <w:tcW w:w="2073" w:type="pct"/>
            <w:vAlign w:val="center"/>
            <w:hideMark/>
          </w:tcPr>
          <w:p w14:paraId="7ECCA122" w14:textId="77777777" w:rsidR="0036057D" w:rsidRDefault="0036057D">
            <w:pPr>
              <w:rPr>
                <w:rFonts w:eastAsia="Times New Roman"/>
                <w:sz w:val="20"/>
                <w:szCs w:val="20"/>
              </w:rPr>
            </w:pPr>
          </w:p>
        </w:tc>
      </w:tr>
      <w:tr w:rsidR="00807C58" w14:paraId="10100612" w14:textId="77777777" w:rsidTr="00CE5607">
        <w:trPr>
          <w:tblCellSpacing w:w="15" w:type="dxa"/>
          <w:jc w:val="center"/>
        </w:trPr>
        <w:tc>
          <w:tcPr>
            <w:tcW w:w="0" w:type="auto"/>
            <w:gridSpan w:val="3"/>
            <w:vAlign w:val="center"/>
            <w:hideMark/>
          </w:tcPr>
          <w:p w14:paraId="60509FD1" w14:textId="77777777" w:rsidR="0036057D" w:rsidRDefault="0036057D">
            <w:pPr>
              <w:rPr>
                <w:rFonts w:eastAsia="Times New Roman"/>
              </w:rPr>
            </w:pPr>
            <w:r>
              <w:rPr>
                <w:rFonts w:eastAsia="Times New Roman"/>
              </w:rPr>
              <w:t xml:space="preserve">WHEREAS, under the provisions of the Texas Government Code § 79.037 and Title I of the Texas Administrative Code Chapter 173, </w:t>
            </w:r>
            <w:r w:rsidR="000F7E15" w:rsidRPr="000F7E15">
              <w:rPr>
                <w:rFonts w:eastAsia="Times New Roman"/>
                <w:highlight w:val="yellow"/>
              </w:rPr>
              <w:t>[Organization Name]</w:t>
            </w:r>
            <w:r>
              <w:rPr>
                <w:rFonts w:eastAsia="Times New Roman"/>
              </w:rPr>
              <w:t xml:space="preserve"> </w:t>
            </w:r>
            <w:r w:rsidR="000F7E15">
              <w:rPr>
                <w:rFonts w:eastAsia="Times New Roman"/>
              </w:rPr>
              <w:t xml:space="preserve">is </w:t>
            </w:r>
            <w:r>
              <w:rPr>
                <w:rFonts w:eastAsia="Times New Roman"/>
              </w:rPr>
              <w:t xml:space="preserve">eligible to receive grants from the Texas Indigent Defense Commission to provide improvements in indigent defense services in </w:t>
            </w:r>
            <w:r w:rsidR="000F7E15">
              <w:rPr>
                <w:rFonts w:eastAsia="Times New Roman"/>
              </w:rPr>
              <w:t>Texas</w:t>
            </w:r>
            <w:r>
              <w:rPr>
                <w:rFonts w:eastAsia="Times New Roman"/>
              </w:rPr>
              <w:t xml:space="preserve"> count</w:t>
            </w:r>
            <w:r w:rsidR="000F7E15">
              <w:rPr>
                <w:rFonts w:eastAsia="Times New Roman"/>
              </w:rPr>
              <w:t>ies</w:t>
            </w:r>
            <w:r>
              <w:rPr>
                <w:rFonts w:eastAsia="Times New Roman"/>
              </w:rPr>
              <w:t>; and</w:t>
            </w:r>
          </w:p>
        </w:tc>
      </w:tr>
      <w:tr w:rsidR="00807C58" w14:paraId="25645CC3" w14:textId="77777777" w:rsidTr="00CE5607">
        <w:trPr>
          <w:trHeight w:val="150"/>
          <w:tblCellSpacing w:w="15" w:type="dxa"/>
          <w:jc w:val="center"/>
        </w:trPr>
        <w:tc>
          <w:tcPr>
            <w:tcW w:w="0" w:type="auto"/>
            <w:gridSpan w:val="3"/>
            <w:vAlign w:val="center"/>
            <w:hideMark/>
          </w:tcPr>
          <w:p w14:paraId="51C59EA7" w14:textId="77777777" w:rsidR="0036057D" w:rsidRDefault="0036057D">
            <w:pPr>
              <w:rPr>
                <w:rFonts w:eastAsia="Times New Roman"/>
              </w:rPr>
            </w:pPr>
          </w:p>
        </w:tc>
      </w:tr>
      <w:tr w:rsidR="00807C58" w14:paraId="4E4CBC78" w14:textId="77777777" w:rsidTr="00CE5607">
        <w:trPr>
          <w:tblCellSpacing w:w="15" w:type="dxa"/>
          <w:jc w:val="center"/>
        </w:trPr>
        <w:tc>
          <w:tcPr>
            <w:tcW w:w="0" w:type="auto"/>
            <w:gridSpan w:val="3"/>
            <w:vAlign w:val="center"/>
            <w:hideMark/>
          </w:tcPr>
          <w:p w14:paraId="1647747E" w14:textId="376B3F78" w:rsidR="0036057D" w:rsidRDefault="0036057D">
            <w:pPr>
              <w:rPr>
                <w:rFonts w:eastAsia="Times New Roman"/>
              </w:rPr>
            </w:pPr>
            <w:r>
              <w:rPr>
                <w:rFonts w:eastAsia="Times New Roman"/>
              </w:rPr>
              <w:t xml:space="preserve">WHEREAS, the </w:t>
            </w:r>
            <w:r w:rsidR="00A831A1">
              <w:rPr>
                <w:rFonts w:eastAsia="Times New Roman"/>
              </w:rPr>
              <w:t xml:space="preserve">governing board of the </w:t>
            </w:r>
            <w:r w:rsidR="00A831A1" w:rsidRPr="000F7E15">
              <w:rPr>
                <w:rFonts w:eastAsia="Times New Roman"/>
                <w:highlight w:val="yellow"/>
              </w:rPr>
              <w:t>[Organization Name]</w:t>
            </w:r>
            <w:r w:rsidR="00A831A1">
              <w:rPr>
                <w:rFonts w:eastAsia="Times New Roman"/>
              </w:rPr>
              <w:t xml:space="preserve"> </w:t>
            </w:r>
            <w:r>
              <w:rPr>
                <w:rFonts w:eastAsia="Times New Roman"/>
              </w:rPr>
              <w:t xml:space="preserve"> authorizes </w:t>
            </w:r>
            <w:r w:rsidR="00CE5607">
              <w:rPr>
                <w:rFonts w:eastAsia="Times New Roman"/>
              </w:rPr>
              <w:t xml:space="preserve">participation in </w:t>
            </w:r>
            <w:r>
              <w:rPr>
                <w:rFonts w:eastAsia="Times New Roman"/>
              </w:rPr>
              <w:t>this grant program</w:t>
            </w:r>
            <w:r w:rsidR="00CE5607">
              <w:rPr>
                <w:rFonts w:eastAsia="Times New Roman"/>
              </w:rPr>
              <w:t xml:space="preserve"> </w:t>
            </w:r>
            <w:r w:rsidR="00CE5607" w:rsidRPr="008B3247">
              <w:rPr>
                <w:rFonts w:eastAsia="Times New Roman"/>
                <w:u w:val="single"/>
              </w:rPr>
              <w:t>and the attached grant application</w:t>
            </w:r>
            <w:r w:rsidR="00EA2B44">
              <w:rPr>
                <w:rFonts w:eastAsia="Times New Roman"/>
                <w:u w:val="single"/>
              </w:rPr>
              <w:t xml:space="preserve"> </w:t>
            </w:r>
            <w:r w:rsidR="00EA2B44" w:rsidRPr="008B3247">
              <w:rPr>
                <w:rFonts w:eastAsia="Times New Roman"/>
              </w:rPr>
              <w:t>for the</w:t>
            </w:r>
            <w:r w:rsidR="00EA2B44" w:rsidRPr="00F24EB0">
              <w:rPr>
                <w:rFonts w:eastAsia="Times New Roman"/>
              </w:rPr>
              <w:t xml:space="preserve"> </w:t>
            </w:r>
            <w:r w:rsidR="00EA2B44" w:rsidRPr="008B3247">
              <w:rPr>
                <w:rFonts w:eastAsia="Times New Roman"/>
                <w:highlight w:val="yellow"/>
              </w:rPr>
              <w:t>[Program Name]</w:t>
            </w:r>
            <w:r w:rsidR="00EA2B44" w:rsidRPr="008B3247">
              <w:rPr>
                <w:rFonts w:eastAsia="Times New Roman"/>
              </w:rPr>
              <w:t xml:space="preserve"> Program</w:t>
            </w:r>
            <w:r>
              <w:rPr>
                <w:rFonts w:eastAsia="Times New Roman"/>
              </w:rPr>
              <w:t xml:space="preserve"> to assist </w:t>
            </w:r>
            <w:r w:rsidR="000F7E15">
              <w:rPr>
                <w:rFonts w:eastAsia="Times New Roman"/>
              </w:rPr>
              <w:t xml:space="preserve">one or more Texas </w:t>
            </w:r>
            <w:r>
              <w:rPr>
                <w:rFonts w:eastAsia="Times New Roman"/>
              </w:rPr>
              <w:t>count</w:t>
            </w:r>
            <w:r w:rsidR="000F7E15">
              <w:rPr>
                <w:rFonts w:eastAsia="Times New Roman"/>
              </w:rPr>
              <w:t>ies</w:t>
            </w:r>
            <w:r>
              <w:rPr>
                <w:rFonts w:eastAsia="Times New Roman"/>
              </w:rPr>
              <w:t xml:space="preserve"> in the implementation and the improvement of indigent criminal defense services; and </w:t>
            </w:r>
          </w:p>
        </w:tc>
      </w:tr>
      <w:tr w:rsidR="00807C58" w14:paraId="716A096B" w14:textId="77777777" w:rsidTr="00CE5607">
        <w:trPr>
          <w:trHeight w:val="150"/>
          <w:tblCellSpacing w:w="15" w:type="dxa"/>
          <w:jc w:val="center"/>
        </w:trPr>
        <w:tc>
          <w:tcPr>
            <w:tcW w:w="0" w:type="auto"/>
            <w:gridSpan w:val="3"/>
            <w:vAlign w:val="center"/>
            <w:hideMark/>
          </w:tcPr>
          <w:p w14:paraId="70E7385C" w14:textId="77777777" w:rsidR="0036057D" w:rsidRDefault="0036057D">
            <w:pPr>
              <w:rPr>
                <w:rFonts w:eastAsia="Times New Roman"/>
              </w:rPr>
            </w:pPr>
          </w:p>
        </w:tc>
      </w:tr>
      <w:tr w:rsidR="00807C58" w14:paraId="508478E4" w14:textId="77777777" w:rsidTr="00CE5607">
        <w:trPr>
          <w:tblCellSpacing w:w="15" w:type="dxa"/>
          <w:jc w:val="center"/>
        </w:trPr>
        <w:tc>
          <w:tcPr>
            <w:tcW w:w="0" w:type="auto"/>
            <w:gridSpan w:val="3"/>
            <w:vAlign w:val="center"/>
            <w:hideMark/>
          </w:tcPr>
          <w:p w14:paraId="0BF85293" w14:textId="77777777" w:rsidR="0036057D" w:rsidRDefault="0036057D">
            <w:pPr>
              <w:rPr>
                <w:rFonts w:eastAsia="Times New Roman"/>
              </w:rPr>
            </w:pPr>
            <w:proofErr w:type="gramStart"/>
            <w:r>
              <w:rPr>
                <w:rFonts w:eastAsia="Times New Roman"/>
              </w:rPr>
              <w:t>WHEREAS,</w:t>
            </w:r>
            <w:proofErr w:type="gramEnd"/>
            <w:r w:rsidR="000F7E15">
              <w:rPr>
                <w:rFonts w:eastAsia="Times New Roman"/>
              </w:rPr>
              <w:t xml:space="preserve"> we,</w:t>
            </w:r>
            <w:r w:rsidR="008301A8">
              <w:rPr>
                <w:rFonts w:eastAsia="Times New Roman"/>
              </w:rPr>
              <w:t xml:space="preserve"> </w:t>
            </w:r>
            <w:r w:rsidR="000F7E15">
              <w:rPr>
                <w:rFonts w:eastAsia="Times New Roman"/>
              </w:rPr>
              <w:t xml:space="preserve">the governing board of </w:t>
            </w:r>
            <w:r w:rsidR="007F68D5" w:rsidRPr="007D76D1">
              <w:rPr>
                <w:rFonts w:eastAsia="Times New Roman"/>
                <w:highlight w:val="yellow"/>
              </w:rPr>
              <w:t>[Organization Name]</w:t>
            </w:r>
            <w:r>
              <w:rPr>
                <w:rFonts w:eastAsia="Times New Roman"/>
              </w:rPr>
              <w:t xml:space="preserve"> ha</w:t>
            </w:r>
            <w:r w:rsidR="007F68D5">
              <w:rPr>
                <w:rFonts w:eastAsia="Times New Roman"/>
              </w:rPr>
              <w:t>ve</w:t>
            </w:r>
            <w:r>
              <w:rPr>
                <w:rFonts w:eastAsia="Times New Roman"/>
              </w:rPr>
              <w:t xml:space="preserve"> agreed that in the event of loss or misuse of </w:t>
            </w:r>
            <w:r w:rsidR="00CE5607">
              <w:rPr>
                <w:rFonts w:eastAsia="Times New Roman"/>
              </w:rPr>
              <w:t>TIDC grant</w:t>
            </w:r>
            <w:r>
              <w:rPr>
                <w:rFonts w:eastAsia="Times New Roman"/>
              </w:rPr>
              <w:t xml:space="preserve"> funds, </w:t>
            </w:r>
            <w:r w:rsidR="00806723" w:rsidRPr="00806723">
              <w:rPr>
                <w:rFonts w:eastAsia="Times New Roman"/>
                <w:highlight w:val="yellow"/>
              </w:rPr>
              <w:t>[Organization Name]</w:t>
            </w:r>
            <w:r w:rsidR="00806723">
              <w:rPr>
                <w:rFonts w:eastAsia="Times New Roman"/>
              </w:rPr>
              <w:t xml:space="preserve"> </w:t>
            </w:r>
            <w:r>
              <w:rPr>
                <w:rFonts w:eastAsia="Times New Roman"/>
              </w:rPr>
              <w:t xml:space="preserve">assures that </w:t>
            </w:r>
            <w:r w:rsidR="00DB1E0A">
              <w:rPr>
                <w:rFonts w:eastAsia="Times New Roman"/>
              </w:rPr>
              <w:t xml:space="preserve">any </w:t>
            </w:r>
            <w:r w:rsidR="00CE5607">
              <w:rPr>
                <w:rFonts w:eastAsia="Times New Roman"/>
              </w:rPr>
              <w:t>such</w:t>
            </w:r>
            <w:r>
              <w:rPr>
                <w:rFonts w:eastAsia="Times New Roman"/>
              </w:rPr>
              <w:t xml:space="preserve"> </w:t>
            </w:r>
            <w:r w:rsidR="00C46D5F">
              <w:rPr>
                <w:rFonts w:eastAsia="Times New Roman"/>
              </w:rPr>
              <w:t xml:space="preserve">lost or misused </w:t>
            </w:r>
            <w:r>
              <w:rPr>
                <w:rFonts w:eastAsia="Times New Roman"/>
              </w:rPr>
              <w:t xml:space="preserve">funds will be </w:t>
            </w:r>
            <w:r w:rsidR="00C46D5F">
              <w:rPr>
                <w:rFonts w:eastAsia="Times New Roman"/>
              </w:rPr>
              <w:t>repa</w:t>
            </w:r>
            <w:r w:rsidR="00D919BD">
              <w:rPr>
                <w:rFonts w:eastAsia="Times New Roman"/>
              </w:rPr>
              <w:t>i</w:t>
            </w:r>
            <w:r w:rsidR="00C46D5F">
              <w:rPr>
                <w:rFonts w:eastAsia="Times New Roman"/>
              </w:rPr>
              <w:t>d</w:t>
            </w:r>
            <w:r>
              <w:rPr>
                <w:rFonts w:eastAsia="Times New Roman"/>
              </w:rPr>
              <w:t xml:space="preserve"> in full to the Texas Indigent Defense Commission.</w:t>
            </w:r>
          </w:p>
        </w:tc>
      </w:tr>
      <w:tr w:rsidR="00807C58" w14:paraId="00D7D008" w14:textId="77777777" w:rsidTr="00CE5607">
        <w:trPr>
          <w:trHeight w:val="150"/>
          <w:tblCellSpacing w:w="15" w:type="dxa"/>
          <w:jc w:val="center"/>
        </w:trPr>
        <w:tc>
          <w:tcPr>
            <w:tcW w:w="0" w:type="auto"/>
            <w:gridSpan w:val="3"/>
            <w:vAlign w:val="center"/>
            <w:hideMark/>
          </w:tcPr>
          <w:p w14:paraId="051E921B" w14:textId="77777777" w:rsidR="0036057D" w:rsidRDefault="0036057D">
            <w:pPr>
              <w:rPr>
                <w:rFonts w:eastAsia="Times New Roman"/>
              </w:rPr>
            </w:pPr>
          </w:p>
        </w:tc>
      </w:tr>
      <w:tr w:rsidR="00807C58" w14:paraId="2E14B65A" w14:textId="77777777" w:rsidTr="00CE5607">
        <w:trPr>
          <w:tblCellSpacing w:w="15" w:type="dxa"/>
          <w:jc w:val="center"/>
        </w:trPr>
        <w:tc>
          <w:tcPr>
            <w:tcW w:w="0" w:type="auto"/>
            <w:gridSpan w:val="3"/>
            <w:vAlign w:val="center"/>
            <w:hideMark/>
          </w:tcPr>
          <w:p w14:paraId="72547B8D" w14:textId="77777777" w:rsidR="0036057D" w:rsidRDefault="0036057D">
            <w:pPr>
              <w:rPr>
                <w:rFonts w:eastAsia="Times New Roman"/>
              </w:rPr>
            </w:pPr>
            <w:r>
              <w:rPr>
                <w:rFonts w:eastAsia="Times New Roman"/>
              </w:rPr>
              <w:t xml:space="preserve">NOW THEREFORE, BE IT RESOLVED and ordered that </w:t>
            </w:r>
            <w:r w:rsidR="00925460" w:rsidRPr="00E31931">
              <w:rPr>
                <w:rFonts w:eastAsia="Times New Roman"/>
                <w:highlight w:val="yellow"/>
              </w:rPr>
              <w:t>[</w:t>
            </w:r>
            <w:r w:rsidR="004C4191">
              <w:rPr>
                <w:rFonts w:eastAsia="Times New Roman"/>
                <w:highlight w:val="yellow"/>
              </w:rPr>
              <w:t>NAME</w:t>
            </w:r>
            <w:r w:rsidR="00806723">
              <w:rPr>
                <w:rFonts w:eastAsia="Times New Roman"/>
                <w:highlight w:val="yellow"/>
              </w:rPr>
              <w:t xml:space="preserve"> AND TITLE</w:t>
            </w:r>
            <w:r w:rsidR="004C4191">
              <w:rPr>
                <w:rFonts w:eastAsia="Times New Roman"/>
                <w:highlight w:val="yellow"/>
              </w:rPr>
              <w:t xml:space="preserve"> OF DESGNATED OFFICIAL</w:t>
            </w:r>
            <w:r w:rsidR="00925460" w:rsidRPr="00E31931">
              <w:rPr>
                <w:rFonts w:eastAsia="Times New Roman"/>
                <w:highlight w:val="yellow"/>
              </w:rPr>
              <w:t>]</w:t>
            </w:r>
            <w:r>
              <w:rPr>
                <w:rFonts w:eastAsia="Times New Roman"/>
              </w:rPr>
              <w:t xml:space="preserve"> is designated as the Authorized Official to apply for, accept, decline, modify, or cancel th</w:t>
            </w:r>
            <w:r w:rsidR="002B3B3E">
              <w:rPr>
                <w:rFonts w:eastAsia="Times New Roman"/>
              </w:rPr>
              <w:t>is</w:t>
            </w:r>
            <w:r>
              <w:rPr>
                <w:rFonts w:eastAsia="Times New Roman"/>
              </w:rPr>
              <w:t xml:space="preserve"> grant application for the Indigent Defense Improvement Grant Program and all other necessary documents to accept said grant; and</w:t>
            </w:r>
          </w:p>
        </w:tc>
      </w:tr>
      <w:tr w:rsidR="00807C58" w14:paraId="1E654576" w14:textId="77777777" w:rsidTr="00CE5607">
        <w:trPr>
          <w:trHeight w:val="150"/>
          <w:tblCellSpacing w:w="15" w:type="dxa"/>
          <w:jc w:val="center"/>
        </w:trPr>
        <w:tc>
          <w:tcPr>
            <w:tcW w:w="0" w:type="auto"/>
            <w:gridSpan w:val="3"/>
            <w:vAlign w:val="center"/>
            <w:hideMark/>
          </w:tcPr>
          <w:p w14:paraId="6BA46FE3" w14:textId="77777777" w:rsidR="0036057D" w:rsidRDefault="0036057D">
            <w:pPr>
              <w:rPr>
                <w:rFonts w:eastAsia="Times New Roman"/>
              </w:rPr>
            </w:pPr>
          </w:p>
        </w:tc>
      </w:tr>
      <w:tr w:rsidR="00807C58" w14:paraId="17DE1DB5" w14:textId="77777777" w:rsidTr="00CE5607">
        <w:trPr>
          <w:tblCellSpacing w:w="15" w:type="dxa"/>
          <w:jc w:val="center"/>
        </w:trPr>
        <w:tc>
          <w:tcPr>
            <w:tcW w:w="0" w:type="auto"/>
            <w:gridSpan w:val="3"/>
            <w:vAlign w:val="center"/>
            <w:hideMark/>
          </w:tcPr>
          <w:p w14:paraId="2E268C38" w14:textId="77777777" w:rsidR="0036057D" w:rsidRDefault="0036057D">
            <w:pPr>
              <w:rPr>
                <w:rFonts w:eastAsia="Times New Roman"/>
              </w:rPr>
            </w:pPr>
            <w:r>
              <w:rPr>
                <w:rFonts w:eastAsia="Times New Roman"/>
              </w:rPr>
              <w:t xml:space="preserve">BE IT FURTHER RESOLVED that </w:t>
            </w:r>
            <w:r w:rsidR="00AE195E" w:rsidRPr="00E31931">
              <w:rPr>
                <w:rFonts w:eastAsia="Times New Roman"/>
                <w:highlight w:val="yellow"/>
              </w:rPr>
              <w:t>[NAME OF PROGRAM DIRECTOR</w:t>
            </w:r>
            <w:r w:rsidR="00E31931">
              <w:rPr>
                <w:rFonts w:eastAsia="Times New Roman"/>
              </w:rPr>
              <w:t>]</w:t>
            </w:r>
            <w:r>
              <w:rPr>
                <w:rFonts w:eastAsia="Times New Roman"/>
              </w:rPr>
              <w:t xml:space="preserve"> is designated as the Program Director and contact person for this grant and the </w:t>
            </w:r>
            <w:r w:rsidR="006D44A6" w:rsidRPr="00517C73">
              <w:rPr>
                <w:rFonts w:eastAsia="Times New Roman"/>
                <w:highlight w:val="yellow"/>
              </w:rPr>
              <w:t>[</w:t>
            </w:r>
            <w:r w:rsidR="00806723">
              <w:rPr>
                <w:rFonts w:eastAsia="Times New Roman"/>
                <w:highlight w:val="yellow"/>
              </w:rPr>
              <w:t>NAME AND TITLE OF DESIGNATED FINANCIAL OFFICER</w:t>
            </w:r>
            <w:r w:rsidR="001F5AA5" w:rsidRPr="00517C73">
              <w:rPr>
                <w:rFonts w:eastAsia="Times New Roman"/>
                <w:highlight w:val="yellow"/>
              </w:rPr>
              <w:t>]</w:t>
            </w:r>
            <w:r>
              <w:rPr>
                <w:rFonts w:eastAsia="Times New Roman"/>
              </w:rPr>
              <w:t xml:space="preserve"> is designated as the Financial Officer for this grant.</w:t>
            </w:r>
          </w:p>
        </w:tc>
      </w:tr>
      <w:tr w:rsidR="00807C58" w14:paraId="3F8A3FA3" w14:textId="77777777" w:rsidTr="00CE5607">
        <w:trPr>
          <w:trHeight w:val="150"/>
          <w:tblCellSpacing w:w="15" w:type="dxa"/>
          <w:jc w:val="center"/>
        </w:trPr>
        <w:tc>
          <w:tcPr>
            <w:tcW w:w="0" w:type="auto"/>
            <w:gridSpan w:val="3"/>
            <w:vAlign w:val="center"/>
            <w:hideMark/>
          </w:tcPr>
          <w:p w14:paraId="3F2668AB" w14:textId="77777777" w:rsidR="0036057D" w:rsidRDefault="0036057D">
            <w:pPr>
              <w:rPr>
                <w:rFonts w:eastAsia="Times New Roman"/>
              </w:rPr>
            </w:pPr>
          </w:p>
        </w:tc>
      </w:tr>
      <w:tr w:rsidR="00807C58" w14:paraId="16ECFF1F" w14:textId="77777777" w:rsidTr="00CE5607">
        <w:trPr>
          <w:tblCellSpacing w:w="15" w:type="dxa"/>
          <w:jc w:val="center"/>
        </w:trPr>
        <w:tc>
          <w:tcPr>
            <w:tcW w:w="0" w:type="auto"/>
            <w:gridSpan w:val="3"/>
            <w:vAlign w:val="center"/>
            <w:hideMark/>
          </w:tcPr>
          <w:p w14:paraId="35B8300D" w14:textId="77777777" w:rsidR="0036057D" w:rsidRDefault="0036057D">
            <w:pPr>
              <w:rPr>
                <w:rFonts w:eastAsia="Times New Roman"/>
              </w:rPr>
            </w:pPr>
            <w:r>
              <w:rPr>
                <w:rFonts w:eastAsia="Times New Roman"/>
              </w:rPr>
              <w:t xml:space="preserve">Adopted </w:t>
            </w:r>
            <w:proofErr w:type="gramStart"/>
            <w:r w:rsidRPr="007F12B7">
              <w:rPr>
                <w:rFonts w:eastAsia="Times New Roman"/>
              </w:rPr>
              <w:t>this</w:t>
            </w:r>
            <w:r w:rsidR="007F12B7">
              <w:rPr>
                <w:rFonts w:eastAsia="Times New Roman"/>
              </w:rPr>
              <w:t xml:space="preserve"> </w:t>
            </w:r>
            <w:r>
              <w:rPr>
                <w:rFonts w:eastAsia="Times New Roman"/>
              </w:rPr>
              <w:t xml:space="preserve"> _</w:t>
            </w:r>
            <w:proofErr w:type="gramEnd"/>
            <w:r w:rsidRPr="00657F47">
              <w:rPr>
                <w:rFonts w:eastAsia="Times New Roman"/>
              </w:rPr>
              <w:t>_____</w:t>
            </w:r>
            <w:r>
              <w:rPr>
                <w:rFonts w:eastAsia="Times New Roman"/>
              </w:rPr>
              <w:t xml:space="preserve">day of </w:t>
            </w:r>
            <w:r w:rsidRPr="00657F47">
              <w:rPr>
                <w:rFonts w:eastAsia="Times New Roman"/>
              </w:rPr>
              <w:t>__</w:t>
            </w:r>
            <w:r w:rsidR="00657F47" w:rsidRPr="00657F47">
              <w:rPr>
                <w:rFonts w:eastAsia="Times New Roman"/>
              </w:rPr>
              <w:t>_____________</w:t>
            </w:r>
            <w:r w:rsidRPr="00657F47">
              <w:rPr>
                <w:rFonts w:eastAsia="Times New Roman"/>
              </w:rPr>
              <w:t>____</w:t>
            </w:r>
            <w:r>
              <w:rPr>
                <w:rFonts w:eastAsia="Times New Roman"/>
              </w:rPr>
              <w:t>, 20</w:t>
            </w:r>
            <w:r w:rsidR="00DB1E0A" w:rsidRPr="00DB1E0A">
              <w:rPr>
                <w:rFonts w:eastAsia="Times New Roman"/>
                <w:highlight w:val="yellow"/>
              </w:rPr>
              <w:t>XX</w:t>
            </w:r>
            <w:r>
              <w:rPr>
                <w:rFonts w:eastAsia="Times New Roman"/>
              </w:rPr>
              <w:t>.</w:t>
            </w:r>
          </w:p>
          <w:p w14:paraId="76182269" w14:textId="77777777" w:rsidR="00BB4334" w:rsidRDefault="00BB4334">
            <w:pPr>
              <w:rPr>
                <w:rFonts w:eastAsia="Times New Roman"/>
              </w:rPr>
            </w:pPr>
          </w:p>
        </w:tc>
      </w:tr>
      <w:tr w:rsidR="00807C58" w14:paraId="097C7E60" w14:textId="77777777" w:rsidTr="00CE5607">
        <w:trPr>
          <w:trHeight w:val="150"/>
          <w:tblCellSpacing w:w="15" w:type="dxa"/>
          <w:jc w:val="center"/>
        </w:trPr>
        <w:tc>
          <w:tcPr>
            <w:tcW w:w="0" w:type="auto"/>
            <w:gridSpan w:val="3"/>
            <w:vAlign w:val="center"/>
            <w:hideMark/>
          </w:tcPr>
          <w:p w14:paraId="1D040E2C" w14:textId="77777777" w:rsidR="0036057D" w:rsidRDefault="0036057D">
            <w:pPr>
              <w:rPr>
                <w:rFonts w:eastAsia="Times New Roman"/>
              </w:rPr>
            </w:pPr>
          </w:p>
          <w:p w14:paraId="3FA07385" w14:textId="77777777" w:rsidR="00BB4334" w:rsidRDefault="00BB4334">
            <w:pPr>
              <w:rPr>
                <w:rFonts w:eastAsia="Times New Roman"/>
              </w:rPr>
            </w:pPr>
          </w:p>
        </w:tc>
      </w:tr>
      <w:tr w:rsidR="00807C58" w14:paraId="50A519F6" w14:textId="77777777" w:rsidTr="00CE5607">
        <w:trPr>
          <w:tblCellSpacing w:w="15" w:type="dxa"/>
          <w:jc w:val="center"/>
        </w:trPr>
        <w:tc>
          <w:tcPr>
            <w:tcW w:w="0" w:type="auto"/>
            <w:gridSpan w:val="2"/>
            <w:vAlign w:val="center"/>
            <w:hideMark/>
          </w:tcPr>
          <w:p w14:paraId="0808E02D" w14:textId="77777777" w:rsidR="0036057D" w:rsidRDefault="0036057D" w:rsidP="00536ACD">
            <w:pPr>
              <w:ind w:right="-360"/>
              <w:rPr>
                <w:rFonts w:eastAsia="Times New Roman"/>
              </w:rPr>
            </w:pPr>
            <w:r>
              <w:rPr>
                <w:rFonts w:eastAsia="Times New Roman"/>
              </w:rPr>
              <w:t> </w:t>
            </w:r>
          </w:p>
        </w:tc>
        <w:tc>
          <w:tcPr>
            <w:tcW w:w="0" w:type="auto"/>
            <w:vAlign w:val="center"/>
            <w:hideMark/>
          </w:tcPr>
          <w:p w14:paraId="578CD3C5" w14:textId="77777777" w:rsidR="0036057D" w:rsidRDefault="00536ACD" w:rsidP="00536ACD">
            <w:pPr>
              <w:ind w:right="-360"/>
              <w:jc w:val="center"/>
              <w:rPr>
                <w:rFonts w:eastAsia="Times New Roman"/>
              </w:rPr>
            </w:pPr>
            <w:r w:rsidRPr="00536ACD">
              <w:rPr>
                <w:rFonts w:eastAsia="Times New Roman"/>
                <w:highlight w:val="yellow"/>
              </w:rPr>
              <w:t>[SIGNATURE]</w:t>
            </w:r>
            <w:r>
              <w:rPr>
                <w:rFonts w:eastAsia="Times New Roman"/>
              </w:rPr>
              <w:t xml:space="preserve"> </w:t>
            </w:r>
            <w:r w:rsidR="00000000">
              <w:rPr>
                <w:rFonts w:eastAsia="Times New Roman"/>
              </w:rPr>
              <w:pict w14:anchorId="1DCCBA66">
                <v:rect id="_x0000_i1027" style="width:468pt;height:.75pt" o:hralign="center" o:hrstd="t" o:hrnoshade="t" o:hr="t" fillcolor="black" stroked="f"/>
              </w:pict>
            </w:r>
          </w:p>
        </w:tc>
      </w:tr>
      <w:tr w:rsidR="00807C58" w14:paraId="5F9DF4E9" w14:textId="77777777" w:rsidTr="00CE5607">
        <w:trPr>
          <w:tblCellSpacing w:w="15" w:type="dxa"/>
          <w:jc w:val="center"/>
        </w:trPr>
        <w:tc>
          <w:tcPr>
            <w:tcW w:w="0" w:type="auto"/>
            <w:gridSpan w:val="2"/>
            <w:vAlign w:val="center"/>
            <w:hideMark/>
          </w:tcPr>
          <w:p w14:paraId="68E1D3B2" w14:textId="77777777" w:rsidR="0036057D" w:rsidRDefault="0036057D" w:rsidP="00536ACD">
            <w:pPr>
              <w:ind w:right="-360"/>
              <w:rPr>
                <w:rFonts w:eastAsia="Times New Roman"/>
              </w:rPr>
            </w:pPr>
          </w:p>
        </w:tc>
        <w:tc>
          <w:tcPr>
            <w:tcW w:w="0" w:type="auto"/>
            <w:vAlign w:val="center"/>
            <w:hideMark/>
          </w:tcPr>
          <w:p w14:paraId="3A8351FE" w14:textId="77777777" w:rsidR="00CE5607" w:rsidRPr="00CE0613" w:rsidRDefault="00CE0613" w:rsidP="00536ACD">
            <w:pPr>
              <w:ind w:right="-360"/>
              <w:jc w:val="center"/>
              <w:rPr>
                <w:rFonts w:eastAsia="Times New Roman"/>
                <w:highlight w:val="yellow"/>
              </w:rPr>
            </w:pPr>
            <w:r w:rsidRPr="00CE0613">
              <w:rPr>
                <w:rFonts w:eastAsia="Times New Roman"/>
                <w:highlight w:val="yellow"/>
              </w:rPr>
              <w:t>[</w:t>
            </w:r>
            <w:r w:rsidR="005347CF">
              <w:rPr>
                <w:rFonts w:eastAsia="Times New Roman"/>
                <w:highlight w:val="yellow"/>
              </w:rPr>
              <w:t>NAME OF BOARD PRESIDING OFFICER</w:t>
            </w:r>
            <w:r w:rsidRPr="00CE0613">
              <w:rPr>
                <w:rFonts w:eastAsia="Times New Roman"/>
                <w:highlight w:val="yellow"/>
              </w:rPr>
              <w:t>]</w:t>
            </w:r>
            <w:r w:rsidR="00CE5607" w:rsidRPr="00CE0613">
              <w:rPr>
                <w:rFonts w:eastAsia="Times New Roman"/>
                <w:highlight w:val="yellow"/>
              </w:rPr>
              <w:t xml:space="preserve"> </w:t>
            </w:r>
          </w:p>
          <w:p w14:paraId="5AED608D" w14:textId="77777777" w:rsidR="0036057D" w:rsidRPr="00CE0613" w:rsidRDefault="005347CF" w:rsidP="00536ACD">
            <w:pPr>
              <w:ind w:right="-360"/>
              <w:jc w:val="center"/>
              <w:rPr>
                <w:rFonts w:eastAsia="Times New Roman"/>
                <w:highlight w:val="yellow"/>
              </w:rPr>
            </w:pPr>
            <w:r w:rsidRPr="005347CF">
              <w:rPr>
                <w:rFonts w:eastAsia="Times New Roman"/>
                <w:highlight w:val="yellow"/>
              </w:rPr>
              <w:t>[TITLE OF BOARD PRESIDING OFFICER]</w:t>
            </w:r>
          </w:p>
        </w:tc>
      </w:tr>
      <w:tr w:rsidR="00BB4334" w14:paraId="476F18DE" w14:textId="77777777" w:rsidTr="00CE5607">
        <w:trPr>
          <w:tblCellSpacing w:w="15" w:type="dxa"/>
          <w:jc w:val="center"/>
        </w:trPr>
        <w:tc>
          <w:tcPr>
            <w:tcW w:w="0" w:type="auto"/>
            <w:gridSpan w:val="2"/>
            <w:vAlign w:val="center"/>
          </w:tcPr>
          <w:p w14:paraId="49C979DE" w14:textId="77777777" w:rsidR="00BB4334" w:rsidRDefault="00BB4334">
            <w:pPr>
              <w:rPr>
                <w:rFonts w:eastAsia="Times New Roman"/>
              </w:rPr>
            </w:pPr>
          </w:p>
        </w:tc>
        <w:tc>
          <w:tcPr>
            <w:tcW w:w="0" w:type="auto"/>
            <w:vAlign w:val="center"/>
          </w:tcPr>
          <w:p w14:paraId="515510B7" w14:textId="77777777" w:rsidR="00BB4334" w:rsidRPr="00CE0613" w:rsidRDefault="00BB4334">
            <w:pPr>
              <w:jc w:val="center"/>
              <w:rPr>
                <w:rFonts w:eastAsia="Times New Roman"/>
                <w:highlight w:val="yellow"/>
              </w:rPr>
            </w:pPr>
          </w:p>
        </w:tc>
      </w:tr>
    </w:tbl>
    <w:p w14:paraId="0C19D511" w14:textId="77777777" w:rsidR="0036057D" w:rsidRDefault="0036057D">
      <w:pPr>
        <w:rPr>
          <w:rFonts w:eastAsia="Times New Roman"/>
        </w:rPr>
      </w:pPr>
    </w:p>
    <w:sectPr w:rsidR="00360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564"/>
    <w:multiLevelType w:val="hybridMultilevel"/>
    <w:tmpl w:val="99F8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76B3D"/>
    <w:multiLevelType w:val="hybridMultilevel"/>
    <w:tmpl w:val="90E06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7A25DF"/>
    <w:multiLevelType w:val="hybridMultilevel"/>
    <w:tmpl w:val="49C0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137740">
    <w:abstractNumId w:val="2"/>
  </w:num>
  <w:num w:numId="2" w16cid:durableId="2108034936">
    <w:abstractNumId w:val="1"/>
  </w:num>
  <w:num w:numId="3" w16cid:durableId="1790006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A1"/>
    <w:rsid w:val="000055D1"/>
    <w:rsid w:val="00013C35"/>
    <w:rsid w:val="0003587C"/>
    <w:rsid w:val="000841D7"/>
    <w:rsid w:val="000C0DFA"/>
    <w:rsid w:val="000F7E15"/>
    <w:rsid w:val="00115FEA"/>
    <w:rsid w:val="00132B7D"/>
    <w:rsid w:val="00151FC0"/>
    <w:rsid w:val="001C4EC6"/>
    <w:rsid w:val="001F36F2"/>
    <w:rsid w:val="001F5AA5"/>
    <w:rsid w:val="0022530E"/>
    <w:rsid w:val="00233794"/>
    <w:rsid w:val="002801FE"/>
    <w:rsid w:val="002965A5"/>
    <w:rsid w:val="002B38D7"/>
    <w:rsid w:val="002B3B3E"/>
    <w:rsid w:val="0036057D"/>
    <w:rsid w:val="003B741A"/>
    <w:rsid w:val="003F2ECD"/>
    <w:rsid w:val="003F5F43"/>
    <w:rsid w:val="00455203"/>
    <w:rsid w:val="00477259"/>
    <w:rsid w:val="0048040E"/>
    <w:rsid w:val="004C4191"/>
    <w:rsid w:val="00517C73"/>
    <w:rsid w:val="005347CF"/>
    <w:rsid w:val="00536ACD"/>
    <w:rsid w:val="00572BED"/>
    <w:rsid w:val="005735ED"/>
    <w:rsid w:val="005B6DB9"/>
    <w:rsid w:val="005C0030"/>
    <w:rsid w:val="00612100"/>
    <w:rsid w:val="00657F47"/>
    <w:rsid w:val="006D0585"/>
    <w:rsid w:val="006D44A6"/>
    <w:rsid w:val="00700AA7"/>
    <w:rsid w:val="00727633"/>
    <w:rsid w:val="00796A2F"/>
    <w:rsid w:val="007A5D12"/>
    <w:rsid w:val="007B1C15"/>
    <w:rsid w:val="007D76D1"/>
    <w:rsid w:val="007F12B7"/>
    <w:rsid w:val="007F68D5"/>
    <w:rsid w:val="00806723"/>
    <w:rsid w:val="00807C58"/>
    <w:rsid w:val="008301A8"/>
    <w:rsid w:val="00841EB4"/>
    <w:rsid w:val="0085529B"/>
    <w:rsid w:val="00867487"/>
    <w:rsid w:val="008A4D28"/>
    <w:rsid w:val="008B3247"/>
    <w:rsid w:val="00925460"/>
    <w:rsid w:val="009717D8"/>
    <w:rsid w:val="00A1071C"/>
    <w:rsid w:val="00A455E5"/>
    <w:rsid w:val="00A72042"/>
    <w:rsid w:val="00A831A1"/>
    <w:rsid w:val="00AC3294"/>
    <w:rsid w:val="00AE195E"/>
    <w:rsid w:val="00AF090F"/>
    <w:rsid w:val="00B00143"/>
    <w:rsid w:val="00B91559"/>
    <w:rsid w:val="00BB4334"/>
    <w:rsid w:val="00BD0AB7"/>
    <w:rsid w:val="00BD189A"/>
    <w:rsid w:val="00BE0524"/>
    <w:rsid w:val="00BF2D90"/>
    <w:rsid w:val="00C22168"/>
    <w:rsid w:val="00C44B3A"/>
    <w:rsid w:val="00C46D5F"/>
    <w:rsid w:val="00CC6AAE"/>
    <w:rsid w:val="00CE0613"/>
    <w:rsid w:val="00CE5607"/>
    <w:rsid w:val="00D03320"/>
    <w:rsid w:val="00D1505E"/>
    <w:rsid w:val="00D31148"/>
    <w:rsid w:val="00D316DA"/>
    <w:rsid w:val="00D919BD"/>
    <w:rsid w:val="00D938A9"/>
    <w:rsid w:val="00DA06B9"/>
    <w:rsid w:val="00DB1E0A"/>
    <w:rsid w:val="00DC164B"/>
    <w:rsid w:val="00E31931"/>
    <w:rsid w:val="00E617FB"/>
    <w:rsid w:val="00E67A63"/>
    <w:rsid w:val="00EA2B44"/>
    <w:rsid w:val="00F05316"/>
    <w:rsid w:val="00F24EB0"/>
    <w:rsid w:val="00F51381"/>
    <w:rsid w:val="00FF1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8B9BD"/>
  <w15:chartTrackingRefBased/>
  <w15:docId w15:val="{95D3C340-0B23-4E0A-9EA4-8DB5F955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ListParagraph">
    <w:name w:val="List Paragraph"/>
    <w:basedOn w:val="Normal"/>
    <w:uiPriority w:val="34"/>
    <w:qFormat/>
    <w:rsid w:val="009717D8"/>
    <w:pPr>
      <w:ind w:left="720"/>
      <w:contextualSpacing/>
    </w:pPr>
  </w:style>
  <w:style w:type="character" w:styleId="Hyperlink">
    <w:name w:val="Hyperlink"/>
    <w:basedOn w:val="DefaultParagraphFont"/>
    <w:uiPriority w:val="99"/>
    <w:unhideWhenUsed/>
    <w:rsid w:val="003B741A"/>
    <w:rPr>
      <w:color w:val="467886" w:themeColor="hyperlink"/>
      <w:u w:val="single"/>
    </w:rPr>
  </w:style>
  <w:style w:type="character" w:styleId="UnresolvedMention">
    <w:name w:val="Unresolved Mention"/>
    <w:basedOn w:val="DefaultParagraphFont"/>
    <w:uiPriority w:val="99"/>
    <w:semiHidden/>
    <w:unhideWhenUsed/>
    <w:rsid w:val="003B7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ants@tidc.texas.gov" TargetMode="External"/><Relationship Id="rId5" Type="http://schemas.openxmlformats.org/officeDocument/2006/relationships/image" Target="media/image1.jp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colfax\Downloads\tidc-improvement-grant-resolution-templatedoc%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tidc-improvement-grant-resolution-templatedoc (11)</Template>
  <TotalTime>3</TotalTime>
  <Pages>3</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Texas Office of Court Administration</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Colfax</dc:creator>
  <cp:keywords/>
  <dc:description/>
  <cp:lastModifiedBy>Doriana Torres</cp:lastModifiedBy>
  <cp:revision>2</cp:revision>
  <dcterms:created xsi:type="dcterms:W3CDTF">2026-09-09T21:10:00Z</dcterms:created>
  <dcterms:modified xsi:type="dcterms:W3CDTF">2026-09-09T21:33:00Z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2026-03-24T18:59:24Z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af8c2e54-e86d-4d88-835e-891b649d5bcb</vt:lpwstr>
  </property>
  <property fmtid="{D5CDD505-2E9C-101B-9397-08002B2CF9AE}" pid="7" name="MSIP_Label_defa4170-0d19-0005-0004-bc88714345d2_ActionId">
    <vt:lpwstr>ae0c9bc6-453b-4eed-84c2-2a294314840f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